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8B36F5" w:rsidP="008B36F5">
      <w:pPr>
        <w:ind w:right="-2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r w:rsidR="00F16CF3"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537193">
        <w:rPr>
          <w:bCs/>
          <w:sz w:val="28"/>
          <w:szCs w:val="28"/>
        </w:rPr>
        <w:t xml:space="preserve"> </w:t>
      </w:r>
      <w:r w:rsidR="008B36F5">
        <w:rPr>
          <w:bCs/>
          <w:sz w:val="28"/>
          <w:szCs w:val="28"/>
        </w:rPr>
        <w:t xml:space="preserve">                          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2025 год:</w:t>
      </w:r>
    </w:p>
    <w:p w:rsidR="00CA7453" w:rsidRPr="00CA7453" w:rsidRDefault="00CA7453" w:rsidP="00CA7453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3259DE">
        <w:rPr>
          <w:sz w:val="28"/>
          <w:szCs w:val="28"/>
        </w:rPr>
        <w:t>831955446,64</w:t>
      </w:r>
      <w:r>
        <w:rPr>
          <w:color w:val="000000"/>
          <w:sz w:val="28"/>
          <w:szCs w:val="28"/>
        </w:rPr>
        <w:t>» заменить цифрами «</w:t>
      </w:r>
      <w:r w:rsidR="003259DE">
        <w:rPr>
          <w:sz w:val="28"/>
          <w:szCs w:val="28"/>
        </w:rPr>
        <w:t>831717829,22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3259DE">
              <w:rPr>
                <w:sz w:val="28"/>
                <w:szCs w:val="28"/>
              </w:rPr>
              <w:t>913521762,19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3259DE">
              <w:rPr>
                <w:sz w:val="28"/>
                <w:szCs w:val="28"/>
              </w:rPr>
              <w:t>914858958,89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146747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</w:t>
            </w:r>
            <w:r w:rsidR="003259DE">
              <w:rPr>
                <w:sz w:val="28"/>
                <w:szCs w:val="28"/>
              </w:rPr>
              <w:t>81566315,55</w:t>
            </w:r>
            <w:r w:rsidR="005625BC">
              <w:rPr>
                <w:sz w:val="28"/>
                <w:szCs w:val="28"/>
              </w:rPr>
              <w:t>» заменить цифрами «</w:t>
            </w:r>
            <w:r w:rsidR="003259DE">
              <w:rPr>
                <w:sz w:val="28"/>
                <w:szCs w:val="28"/>
              </w:rPr>
              <w:t>83141129,67</w:t>
            </w:r>
            <w:r w:rsidR="005625BC">
              <w:rPr>
                <w:sz w:val="28"/>
                <w:szCs w:val="28"/>
              </w:rPr>
              <w:t>»</w:t>
            </w:r>
          </w:p>
          <w:p w:rsidR="006F57B6" w:rsidRDefault="006F57B6" w:rsidP="006F57B6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</w:t>
            </w:r>
            <w:r w:rsidRPr="0080323A">
              <w:rPr>
                <w:sz w:val="28"/>
                <w:szCs w:val="28"/>
              </w:rPr>
              <w:t>пун</w:t>
            </w:r>
            <w:r>
              <w:rPr>
                <w:sz w:val="28"/>
                <w:szCs w:val="28"/>
              </w:rPr>
              <w:t>кте 2. На 2026 год:</w:t>
            </w:r>
          </w:p>
          <w:p w:rsidR="006F57B6" w:rsidRPr="005625BC" w:rsidRDefault="006F57B6" w:rsidP="006F57B6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подпункте 1</w:t>
            </w:r>
            <w:r w:rsidRPr="008D0A2F">
              <w:rPr>
                <w:color w:val="000000"/>
                <w:sz w:val="28"/>
                <w:szCs w:val="28"/>
              </w:rPr>
              <w:t xml:space="preserve">) общий объем </w:t>
            </w:r>
            <w:r>
              <w:rPr>
                <w:color w:val="000000"/>
                <w:sz w:val="28"/>
                <w:szCs w:val="28"/>
              </w:rPr>
              <w:t>доходов</w:t>
            </w:r>
            <w:r w:rsidRPr="008D0A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795202300,55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794333521,56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6F57B6" w:rsidRDefault="006F57B6" w:rsidP="006F57B6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795202300,55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794333521,56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6F57B6" w:rsidRDefault="006F57B6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A0FDF" w:rsidRDefault="00CA0FDF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A0FDF" w:rsidRDefault="00CA0FDF" w:rsidP="00BA6721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CA0FDF" w:rsidRPr="00CA0FDF" w:rsidRDefault="00CA0FDF" w:rsidP="00CA0FDF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80701C" w:rsidRDefault="0080701C" w:rsidP="0080701C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80701C" w:rsidRPr="00C777F4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 xml:space="preserve">- из </w:t>
            </w:r>
            <w:r w:rsidRPr="00C777F4"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80701C" w:rsidRDefault="000D3204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 </w:t>
            </w:r>
            <w:r w:rsidR="0080701C" w:rsidRPr="00C777F4">
              <w:rPr>
                <w:color w:val="000000"/>
                <w:sz w:val="28"/>
                <w:szCs w:val="28"/>
              </w:rPr>
              <w:t>202</w:t>
            </w:r>
            <w:r w:rsidR="0080701C">
              <w:rPr>
                <w:color w:val="000000"/>
                <w:sz w:val="28"/>
                <w:szCs w:val="28"/>
              </w:rPr>
              <w:t>5</w:t>
            </w:r>
            <w:r w:rsidR="0080701C" w:rsidRPr="00C777F4">
              <w:rPr>
                <w:color w:val="000000"/>
                <w:sz w:val="28"/>
                <w:szCs w:val="28"/>
              </w:rPr>
              <w:t xml:space="preserve"> год </w:t>
            </w:r>
            <w:r w:rsidR="0080701C">
              <w:rPr>
                <w:color w:val="000000"/>
                <w:sz w:val="28"/>
                <w:szCs w:val="28"/>
              </w:rPr>
              <w:t>цифры  «</w:t>
            </w:r>
            <w:r w:rsidR="003259DE">
              <w:rPr>
                <w:color w:val="000000"/>
                <w:sz w:val="28"/>
                <w:szCs w:val="28"/>
              </w:rPr>
              <w:t>642141159,08</w:t>
            </w:r>
            <w:r w:rsidR="0080701C">
              <w:rPr>
                <w:color w:val="000000"/>
                <w:sz w:val="28"/>
                <w:szCs w:val="28"/>
              </w:rPr>
              <w:t>»  заменить цифрами «</w:t>
            </w:r>
            <w:r w:rsidR="003259DE">
              <w:rPr>
                <w:color w:val="000000"/>
                <w:sz w:val="28"/>
                <w:szCs w:val="28"/>
              </w:rPr>
              <w:t>641903541,66</w:t>
            </w:r>
            <w:r w:rsidR="0080701C">
              <w:rPr>
                <w:color w:val="000000"/>
                <w:sz w:val="28"/>
                <w:szCs w:val="28"/>
              </w:rPr>
              <w:t>»</w:t>
            </w:r>
          </w:p>
          <w:p w:rsidR="00600097" w:rsidRPr="00C777F4" w:rsidRDefault="00600097" w:rsidP="00600097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 w:rsidRPr="00C777F4">
              <w:rPr>
                <w:sz w:val="28"/>
                <w:szCs w:val="28"/>
              </w:rPr>
              <w:t xml:space="preserve">б) </w:t>
            </w:r>
            <w:r w:rsidR="000D3204">
              <w:rPr>
                <w:sz w:val="28"/>
                <w:szCs w:val="28"/>
              </w:rPr>
              <w:t xml:space="preserve">  </w:t>
            </w:r>
            <w:r w:rsidRPr="00C777F4">
              <w:rPr>
                <w:sz w:val="28"/>
                <w:szCs w:val="28"/>
              </w:rPr>
              <w:t>на 202</w:t>
            </w:r>
            <w:r>
              <w:rPr>
                <w:sz w:val="28"/>
                <w:szCs w:val="28"/>
              </w:rPr>
              <w:t>6</w:t>
            </w:r>
            <w:r w:rsidRPr="00C777F4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цифры  </w:t>
            </w:r>
            <w:r w:rsidRPr="00C777F4">
              <w:rPr>
                <w:sz w:val="28"/>
                <w:szCs w:val="28"/>
              </w:rPr>
              <w:t xml:space="preserve"> </w:t>
            </w:r>
            <w:r w:rsidR="000D320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598468765,58</w:t>
            </w:r>
            <w:r w:rsidR="000D3204">
              <w:rPr>
                <w:sz w:val="28"/>
                <w:szCs w:val="28"/>
              </w:rPr>
              <w:t>» заменить цифрами «</w:t>
            </w:r>
            <w:r w:rsidR="00925EDB" w:rsidRPr="00925EDB">
              <w:rPr>
                <w:sz w:val="28"/>
                <w:szCs w:val="28"/>
              </w:rPr>
              <w:t>597599986,59</w:t>
            </w:r>
            <w:r w:rsidR="000D3204">
              <w:rPr>
                <w:sz w:val="28"/>
                <w:szCs w:val="28"/>
              </w:rPr>
              <w:t>»</w:t>
            </w:r>
          </w:p>
          <w:p w:rsidR="00D84C60" w:rsidRDefault="00D84C60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D84C60" w:rsidRDefault="00D84C60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D84C60" w:rsidRDefault="00D84C60" w:rsidP="00D84C60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В статье 5. </w:t>
            </w:r>
            <w:r w:rsidRPr="00D84C60">
              <w:rPr>
                <w:bCs/>
                <w:sz w:val="28"/>
                <w:szCs w:val="28"/>
              </w:rPr>
              <w:t>Бюджетные ассигнования районного бюджета на 2025 год и на плановый период 2026 и 2027 годов</w:t>
            </w:r>
          </w:p>
          <w:p w:rsidR="00D84C60" w:rsidRDefault="00D84C60" w:rsidP="00D84C60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пункте </w:t>
            </w:r>
            <w:r w:rsidR="00491A85"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>:</w:t>
            </w:r>
          </w:p>
          <w:p w:rsidR="00491A85" w:rsidRDefault="00491A85" w:rsidP="00D84C6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Утвердить объем бюджетных ассигнований дорожного фонда Лежневского муниципального района:</w:t>
            </w:r>
          </w:p>
          <w:p w:rsidR="00D84C60" w:rsidRDefault="00D84C60" w:rsidP="00491A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на 2025 год цифры «</w:t>
            </w:r>
            <w:r w:rsidR="00491A85">
              <w:rPr>
                <w:sz w:val="28"/>
                <w:szCs w:val="28"/>
              </w:rPr>
              <w:t>90565092,30</w:t>
            </w:r>
            <w:r>
              <w:rPr>
                <w:sz w:val="28"/>
                <w:szCs w:val="28"/>
              </w:rPr>
              <w:t xml:space="preserve">» заменить цифрами </w:t>
            </w:r>
            <w:r w:rsidR="00491A85">
              <w:rPr>
                <w:sz w:val="28"/>
                <w:szCs w:val="28"/>
              </w:rPr>
              <w:t>«91177639,08</w:t>
            </w:r>
            <w:r>
              <w:rPr>
                <w:sz w:val="28"/>
                <w:szCs w:val="28"/>
              </w:rPr>
              <w:t xml:space="preserve">» </w:t>
            </w:r>
          </w:p>
          <w:p w:rsidR="009216DE" w:rsidRDefault="009216DE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D84C60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925EDB">
              <w:rPr>
                <w:sz w:val="28"/>
                <w:szCs w:val="28"/>
              </w:rPr>
              <w:t>57999204,76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925EDB">
              <w:rPr>
                <w:sz w:val="28"/>
                <w:szCs w:val="28"/>
              </w:rPr>
              <w:t>58147631,66</w:t>
            </w:r>
            <w:r>
              <w:rPr>
                <w:sz w:val="28"/>
                <w:szCs w:val="28"/>
              </w:rPr>
              <w:t>».</w:t>
            </w:r>
          </w:p>
          <w:p w:rsidR="00B82FE5" w:rsidRDefault="00491A85" w:rsidP="00491A8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491A85">
              <w:rPr>
                <w:bCs/>
                <w:sz w:val="28"/>
                <w:szCs w:val="28"/>
              </w:rPr>
              <w:t xml:space="preserve">5. </w:t>
            </w:r>
            <w:r>
              <w:rPr>
                <w:bCs/>
                <w:sz w:val="28"/>
                <w:szCs w:val="28"/>
              </w:rPr>
              <w:t>В статье</w:t>
            </w:r>
            <w:r w:rsidR="00B82FE5" w:rsidRPr="00491A85">
              <w:rPr>
                <w:bCs/>
                <w:sz w:val="28"/>
                <w:szCs w:val="28"/>
              </w:rPr>
              <w:t xml:space="preserve"> 8. Особенности исполнения районного бюджета</w:t>
            </w:r>
          </w:p>
          <w:p w:rsidR="00491A85" w:rsidRDefault="00491A85" w:rsidP="00491A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Пункт 1 </w:t>
            </w:r>
            <w:r>
              <w:rPr>
                <w:sz w:val="28"/>
                <w:szCs w:val="28"/>
              </w:rPr>
              <w:t>Установить следующие дополнительные основания для внесения изменений  в сводную бюджетную роспись бюджета Лежневского муниципального района без внесения изменений в настоящее Решение по решению руководителя финансового органа:</w:t>
            </w:r>
          </w:p>
          <w:p w:rsidR="00491A85" w:rsidRDefault="00491A85" w:rsidP="00491A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подпунктом следующего содержания:</w:t>
            </w:r>
          </w:p>
          <w:p w:rsidR="00491A85" w:rsidRPr="00491A85" w:rsidRDefault="00491A85" w:rsidP="00491A8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5) В случае приведения кодов бюджетной классификации расходов бюджетов и источников внутреннего финансирования дефицита бюджета в соответствие с бюджетной классификацией Российской Федерации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491A85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491A85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491A8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491A85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491A85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491A85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D84C60">
        <w:rPr>
          <w:b/>
          <w:sz w:val="28"/>
          <w:szCs w:val="28"/>
        </w:rPr>
        <w:t>А.Н.Несчастнов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CEC" w:rsidRDefault="00196CEC" w:rsidP="003C430F">
      <w:r>
        <w:separator/>
      </w:r>
    </w:p>
  </w:endnote>
  <w:endnote w:type="continuationSeparator" w:id="1">
    <w:p w:rsidR="00196CEC" w:rsidRDefault="00196CEC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CEC" w:rsidRDefault="00196CEC" w:rsidP="003C430F">
      <w:r>
        <w:separator/>
      </w:r>
    </w:p>
  </w:footnote>
  <w:footnote w:type="continuationSeparator" w:id="1">
    <w:p w:rsidR="00196CEC" w:rsidRDefault="00196CEC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AF58C1">
    <w:pPr>
      <w:pStyle w:val="a3"/>
      <w:jc w:val="right"/>
    </w:pPr>
    <w:fldSimple w:instr="PAGE   \* MERGEFORMAT">
      <w:r w:rsidR="008B36F5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65890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F83"/>
    <w:rsid w:val="000C56E9"/>
    <w:rsid w:val="000C6A61"/>
    <w:rsid w:val="000D0B82"/>
    <w:rsid w:val="000D187F"/>
    <w:rsid w:val="000D3204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CEC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67CBF"/>
    <w:rsid w:val="00270086"/>
    <w:rsid w:val="00270D0C"/>
    <w:rsid w:val="0027164C"/>
    <w:rsid w:val="00272335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030D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59DE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931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1A85"/>
    <w:rsid w:val="004977EA"/>
    <w:rsid w:val="004A041F"/>
    <w:rsid w:val="004A0864"/>
    <w:rsid w:val="004A0F4D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37193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673BD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18A5"/>
    <w:rsid w:val="005D2BEB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097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0A59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E7A80"/>
    <w:rsid w:val="006F0499"/>
    <w:rsid w:val="006F067C"/>
    <w:rsid w:val="006F57B6"/>
    <w:rsid w:val="006F6237"/>
    <w:rsid w:val="006F78B7"/>
    <w:rsid w:val="00700D08"/>
    <w:rsid w:val="007037FF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C772F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36F5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6DE"/>
    <w:rsid w:val="00921F04"/>
    <w:rsid w:val="00922990"/>
    <w:rsid w:val="00925EDB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9F7127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58C1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2FE5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B43"/>
    <w:rsid w:val="00C64DA0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422D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4C60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2384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98</cp:revision>
  <cp:lastPrinted>2025-06-19T12:23:00Z</cp:lastPrinted>
  <dcterms:created xsi:type="dcterms:W3CDTF">2017-10-17T15:37:00Z</dcterms:created>
  <dcterms:modified xsi:type="dcterms:W3CDTF">2025-12-01T05:18:00Z</dcterms:modified>
</cp:coreProperties>
</file>