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52" w:rsidRPr="0024489A" w:rsidRDefault="00877344" w:rsidP="0024489A">
      <w:pPr>
        <w:pStyle w:val="ConsPlusNormal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pict>
          <v:group id="_x0000_s1026" style="position:absolute;margin-left:208.5pt;margin-top:-26.85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ветк" gain="69719f"/>
            </v:shape>
          </v:group>
        </w:pict>
      </w:r>
    </w:p>
    <w:p w:rsidR="0024489A" w:rsidRDefault="0024489A" w:rsidP="0024489A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24489A" w:rsidRDefault="0024489A" w:rsidP="0024489A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24489A" w:rsidRPr="0024489A" w:rsidRDefault="00C62952" w:rsidP="0024489A">
      <w:pPr>
        <w:pStyle w:val="ConsPlusTitle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АДМИНИСТРАЦИЯ ЛЕЖНЕВСКОГО МУНИЦИПАЛЬНОГО РАЙОНА</w:t>
      </w:r>
      <w:r w:rsidR="0024489A" w:rsidRPr="0024489A">
        <w:rPr>
          <w:rFonts w:ascii="Times New Roman" w:hAnsi="Times New Roman"/>
          <w:sz w:val="28"/>
        </w:rPr>
        <w:t xml:space="preserve"> ИВАНОВСКАЯ ОБЛАСТЬ</w:t>
      </w:r>
    </w:p>
    <w:p w:rsidR="00C62952" w:rsidRPr="0024489A" w:rsidRDefault="00C62952" w:rsidP="0024489A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62952" w:rsidRPr="0024489A" w:rsidRDefault="00C62952" w:rsidP="0024489A">
      <w:pPr>
        <w:pStyle w:val="ConsPlusTitle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ПОСТАНОВЛЕНИЕ</w:t>
      </w:r>
    </w:p>
    <w:p w:rsidR="00C62952" w:rsidRPr="0024489A" w:rsidRDefault="00C62952" w:rsidP="0024489A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  <w:r w:rsidRPr="0024489A">
        <w:rPr>
          <w:rFonts w:ascii="Times New Roman" w:hAnsi="Times New Roman"/>
          <w:b w:val="0"/>
          <w:sz w:val="28"/>
        </w:rPr>
        <w:t xml:space="preserve">от </w:t>
      </w:r>
      <w:r w:rsidR="0024489A">
        <w:rPr>
          <w:rFonts w:ascii="Times New Roman" w:hAnsi="Times New Roman"/>
          <w:b w:val="0"/>
          <w:sz w:val="28"/>
        </w:rPr>
        <w:t>0</w:t>
      </w:r>
      <w:r w:rsidRPr="0024489A">
        <w:rPr>
          <w:rFonts w:ascii="Times New Roman" w:hAnsi="Times New Roman"/>
          <w:b w:val="0"/>
          <w:sz w:val="28"/>
        </w:rPr>
        <w:t>5</w:t>
      </w:r>
      <w:r w:rsidR="0024489A">
        <w:rPr>
          <w:rFonts w:ascii="Times New Roman" w:hAnsi="Times New Roman"/>
          <w:b w:val="0"/>
          <w:sz w:val="28"/>
        </w:rPr>
        <w:t>.09.</w:t>
      </w:r>
      <w:r w:rsidRPr="0024489A">
        <w:rPr>
          <w:rFonts w:ascii="Times New Roman" w:hAnsi="Times New Roman"/>
          <w:b w:val="0"/>
          <w:sz w:val="28"/>
        </w:rPr>
        <w:t>2014 г.</w:t>
      </w:r>
      <w:r w:rsidR="0024489A">
        <w:rPr>
          <w:rFonts w:ascii="Times New Roman" w:hAnsi="Times New Roman"/>
          <w:b w:val="0"/>
          <w:sz w:val="28"/>
        </w:rPr>
        <w:t xml:space="preserve">                                                           </w:t>
      </w:r>
      <w:r w:rsidRPr="0024489A">
        <w:rPr>
          <w:rFonts w:ascii="Times New Roman" w:hAnsi="Times New Roman"/>
          <w:b w:val="0"/>
          <w:sz w:val="28"/>
        </w:rPr>
        <w:t xml:space="preserve"> </w:t>
      </w:r>
      <w:r w:rsidR="0024489A">
        <w:rPr>
          <w:rFonts w:ascii="Times New Roman" w:hAnsi="Times New Roman"/>
          <w:b w:val="0"/>
          <w:sz w:val="28"/>
        </w:rPr>
        <w:t>№</w:t>
      </w:r>
      <w:r w:rsidRPr="0024489A">
        <w:rPr>
          <w:rFonts w:ascii="Times New Roman" w:hAnsi="Times New Roman"/>
          <w:b w:val="0"/>
          <w:sz w:val="28"/>
        </w:rPr>
        <w:t xml:space="preserve"> 539</w:t>
      </w:r>
    </w:p>
    <w:p w:rsidR="00C62952" w:rsidRPr="0024489A" w:rsidRDefault="00C62952" w:rsidP="0024489A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C62952" w:rsidRPr="0024489A" w:rsidRDefault="0024489A" w:rsidP="0024489A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24489A">
        <w:rPr>
          <w:rFonts w:ascii="Times New Roman" w:hAnsi="Times New Roman"/>
          <w:sz w:val="28"/>
        </w:rPr>
        <w:t xml:space="preserve">б утверждении </w:t>
      </w:r>
      <w:r>
        <w:rPr>
          <w:rFonts w:ascii="Times New Roman" w:hAnsi="Times New Roman"/>
          <w:sz w:val="28"/>
        </w:rPr>
        <w:t>А</w:t>
      </w:r>
      <w:r w:rsidRPr="0024489A">
        <w:rPr>
          <w:rFonts w:ascii="Times New Roman" w:hAnsi="Times New Roman"/>
          <w:sz w:val="28"/>
        </w:rPr>
        <w:t xml:space="preserve">дминистративного регламента </w:t>
      </w:r>
      <w:r>
        <w:rPr>
          <w:rFonts w:ascii="Times New Roman" w:hAnsi="Times New Roman"/>
          <w:sz w:val="28"/>
        </w:rPr>
        <w:t>А</w:t>
      </w:r>
      <w:r w:rsidRPr="0024489A">
        <w:rPr>
          <w:rFonts w:ascii="Times New Roman" w:hAnsi="Times New Roman"/>
          <w:sz w:val="28"/>
        </w:rPr>
        <w:t xml:space="preserve">дминистрации </w:t>
      </w:r>
      <w:r>
        <w:rPr>
          <w:rFonts w:ascii="Times New Roman" w:hAnsi="Times New Roman"/>
          <w:sz w:val="28"/>
        </w:rPr>
        <w:t>Л</w:t>
      </w:r>
      <w:r w:rsidRPr="0024489A">
        <w:rPr>
          <w:rFonts w:ascii="Times New Roman" w:hAnsi="Times New Roman"/>
          <w:sz w:val="28"/>
        </w:rPr>
        <w:t xml:space="preserve">ежневского муниципального района </w:t>
      </w:r>
      <w:r>
        <w:rPr>
          <w:rFonts w:ascii="Times New Roman" w:hAnsi="Times New Roman"/>
          <w:sz w:val="28"/>
        </w:rPr>
        <w:t>И</w:t>
      </w:r>
      <w:r w:rsidRPr="0024489A">
        <w:rPr>
          <w:rFonts w:ascii="Times New Roman" w:hAnsi="Times New Roman"/>
          <w:sz w:val="28"/>
        </w:rPr>
        <w:t>вановской области по предоставлению муниципальной услуги "</w:t>
      </w:r>
      <w:r>
        <w:rPr>
          <w:rFonts w:ascii="Times New Roman" w:hAnsi="Times New Roman"/>
          <w:sz w:val="28"/>
        </w:rPr>
        <w:t>В</w:t>
      </w:r>
      <w:r w:rsidRPr="0024489A">
        <w:rPr>
          <w:rFonts w:ascii="Times New Roman" w:hAnsi="Times New Roman"/>
          <w:sz w:val="28"/>
        </w:rPr>
        <w:t xml:space="preserve">ыдача решения о согласовании переустройства и (или) перепланировки жилого помещения в </w:t>
      </w:r>
      <w:proofErr w:type="spellStart"/>
      <w:r>
        <w:rPr>
          <w:rFonts w:ascii="Times New Roman" w:hAnsi="Times New Roman"/>
          <w:sz w:val="28"/>
        </w:rPr>
        <w:t>Л</w:t>
      </w:r>
      <w:r w:rsidRPr="0024489A">
        <w:rPr>
          <w:rFonts w:ascii="Times New Roman" w:hAnsi="Times New Roman"/>
          <w:sz w:val="28"/>
        </w:rPr>
        <w:t>ежневско</w:t>
      </w:r>
      <w:r>
        <w:rPr>
          <w:rFonts w:ascii="Times New Roman" w:hAnsi="Times New Roman"/>
          <w:sz w:val="28"/>
        </w:rPr>
        <w:t>м</w:t>
      </w:r>
      <w:proofErr w:type="spellEnd"/>
      <w:r>
        <w:rPr>
          <w:rFonts w:ascii="Times New Roman" w:hAnsi="Times New Roman"/>
          <w:sz w:val="28"/>
        </w:rPr>
        <w:t xml:space="preserve"> муниципальном районе"  (в редакции постановлений</w:t>
      </w:r>
      <w:r w:rsidRPr="0024489A">
        <w:rPr>
          <w:rFonts w:ascii="Times New Roman" w:hAnsi="Times New Roman"/>
          <w:sz w:val="28"/>
        </w:rPr>
        <w:t xml:space="preserve"> от 08.04.2015 </w:t>
      </w:r>
      <w:hyperlink r:id="rId7" w:history="1">
        <w:r>
          <w:rPr>
            <w:rFonts w:ascii="Times New Roman" w:hAnsi="Times New Roman"/>
            <w:sz w:val="28"/>
          </w:rPr>
          <w:t>№</w:t>
        </w:r>
        <w:r w:rsidRPr="0024489A">
          <w:rPr>
            <w:rFonts w:ascii="Times New Roman" w:hAnsi="Times New Roman"/>
            <w:sz w:val="28"/>
          </w:rPr>
          <w:t xml:space="preserve"> 252</w:t>
        </w:r>
      </w:hyperlink>
      <w:r w:rsidRPr="0024489A">
        <w:rPr>
          <w:rFonts w:ascii="Times New Roman" w:hAnsi="Times New Roman"/>
          <w:sz w:val="28"/>
        </w:rPr>
        <w:t xml:space="preserve">, от 23.03.2016 </w:t>
      </w:r>
      <w:hyperlink r:id="rId8" w:history="1">
        <w:r>
          <w:rPr>
            <w:rFonts w:ascii="Times New Roman" w:hAnsi="Times New Roman"/>
            <w:sz w:val="28"/>
          </w:rPr>
          <w:t>№</w:t>
        </w:r>
        <w:r w:rsidRPr="0024489A">
          <w:rPr>
            <w:rFonts w:ascii="Times New Roman" w:hAnsi="Times New Roman"/>
            <w:sz w:val="28"/>
          </w:rPr>
          <w:t xml:space="preserve"> 78</w:t>
        </w:r>
      </w:hyperlink>
      <w:r>
        <w:rPr>
          <w:rFonts w:ascii="Times New Roman" w:hAnsi="Times New Roman"/>
          <w:sz w:val="28"/>
        </w:rPr>
        <w:t>, от 18.07.2016 №</w:t>
      </w:r>
      <w:r w:rsidR="0041375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265</w:t>
      </w:r>
      <w:r w:rsidR="00413758">
        <w:rPr>
          <w:rFonts w:ascii="Times New Roman" w:hAnsi="Times New Roman"/>
          <w:sz w:val="28"/>
        </w:rPr>
        <w:t>, от 25.11.2016 № 425</w:t>
      </w:r>
      <w:r w:rsidR="00532451">
        <w:rPr>
          <w:rFonts w:ascii="Times New Roman" w:hAnsi="Times New Roman"/>
          <w:sz w:val="28"/>
        </w:rPr>
        <w:t>, от 17.05.2017 № 298</w:t>
      </w:r>
      <w:r w:rsidR="00576200">
        <w:rPr>
          <w:rFonts w:ascii="Times New Roman" w:hAnsi="Times New Roman"/>
          <w:sz w:val="28"/>
        </w:rPr>
        <w:t>, от 10.07.2018 №</w:t>
      </w:r>
      <w:r w:rsidR="00B53439">
        <w:rPr>
          <w:rFonts w:ascii="Times New Roman" w:hAnsi="Times New Roman"/>
          <w:sz w:val="28"/>
        </w:rPr>
        <w:t xml:space="preserve"> 347</w:t>
      </w:r>
      <w:r w:rsidRPr="0024489A">
        <w:rPr>
          <w:rFonts w:ascii="Times New Roman" w:hAnsi="Times New Roman"/>
          <w:sz w:val="28"/>
        </w:rPr>
        <w:t>)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sz w:val="28"/>
        </w:rPr>
        <w:t xml:space="preserve">В соответствии с Жилищным </w:t>
      </w:r>
      <w:hyperlink r:id="rId9" w:history="1">
        <w:r w:rsidRPr="0024489A">
          <w:rPr>
            <w:rFonts w:ascii="Times New Roman" w:hAnsi="Times New Roman"/>
            <w:sz w:val="28"/>
          </w:rPr>
          <w:t>кодексом</w:t>
        </w:r>
      </w:hyperlink>
      <w:r w:rsidRPr="0024489A">
        <w:rPr>
          <w:rFonts w:ascii="Times New Roman" w:hAnsi="Times New Roman"/>
          <w:sz w:val="28"/>
        </w:rPr>
        <w:t xml:space="preserve"> Российской Федерации, Федеральным </w:t>
      </w:r>
      <w:hyperlink r:id="rId10" w:history="1">
        <w:r w:rsidRPr="0024489A">
          <w:rPr>
            <w:rFonts w:ascii="Times New Roman" w:hAnsi="Times New Roman"/>
            <w:sz w:val="28"/>
          </w:rPr>
          <w:t>законом</w:t>
        </w:r>
      </w:hyperlink>
      <w:r w:rsidRPr="0024489A">
        <w:rPr>
          <w:rFonts w:ascii="Times New Roman" w:hAnsi="Times New Roman"/>
          <w:sz w:val="28"/>
        </w:rPr>
        <w:t xml:space="preserve"> от 27.07.2010 N 210-ФЗ "Об организации предоставления государственных и муниципальных услуг", </w:t>
      </w:r>
      <w:hyperlink r:id="rId11" w:history="1">
        <w:r w:rsidRPr="0024489A">
          <w:rPr>
            <w:rFonts w:ascii="Times New Roman" w:hAnsi="Times New Roman"/>
            <w:sz w:val="28"/>
          </w:rPr>
          <w:t>постановлением</w:t>
        </w:r>
      </w:hyperlink>
      <w:r w:rsidRPr="0024489A">
        <w:rPr>
          <w:rFonts w:ascii="Times New Roman" w:hAnsi="Times New Roman"/>
          <w:sz w:val="28"/>
        </w:rPr>
        <w:t xml:space="preserve"> Правительства РФ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услуг", Администрация Лежневского муниципального района </w:t>
      </w:r>
      <w:r w:rsidRPr="0024489A">
        <w:rPr>
          <w:rFonts w:ascii="Times New Roman" w:hAnsi="Times New Roman"/>
          <w:b/>
          <w:sz w:val="28"/>
        </w:rPr>
        <w:t>постановляет: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1. Утвердить административный </w:t>
      </w:r>
      <w:hyperlink w:anchor="P38" w:history="1">
        <w:r w:rsidRPr="0024489A">
          <w:rPr>
            <w:rFonts w:ascii="Times New Roman" w:hAnsi="Times New Roman"/>
            <w:sz w:val="28"/>
          </w:rPr>
          <w:t>регламент</w:t>
        </w:r>
      </w:hyperlink>
      <w:r w:rsidRPr="0024489A">
        <w:rPr>
          <w:rFonts w:ascii="Times New Roman" w:hAnsi="Times New Roman"/>
          <w:sz w:val="28"/>
        </w:rPr>
        <w:t xml:space="preserve"> Администрации Лежневского муниципального района Ивановской области по предоставлению муниципальной услуги "Выдача решения о согласовании переустройства и (или) перепланировки жилого помещения в </w:t>
      </w:r>
      <w:proofErr w:type="spellStart"/>
      <w:r w:rsidRPr="0024489A">
        <w:rPr>
          <w:rFonts w:ascii="Times New Roman" w:hAnsi="Times New Roman"/>
          <w:sz w:val="28"/>
        </w:rPr>
        <w:t>Лежневском</w:t>
      </w:r>
      <w:proofErr w:type="spellEnd"/>
      <w:r w:rsidRPr="0024489A">
        <w:rPr>
          <w:rFonts w:ascii="Times New Roman" w:hAnsi="Times New Roman"/>
          <w:sz w:val="28"/>
        </w:rPr>
        <w:t xml:space="preserve"> муниципальном районе" (прилагается).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2. Установить, что административный </w:t>
      </w:r>
      <w:hyperlink w:anchor="P38" w:history="1">
        <w:r w:rsidRPr="0024489A">
          <w:rPr>
            <w:rFonts w:ascii="Times New Roman" w:hAnsi="Times New Roman"/>
            <w:sz w:val="28"/>
          </w:rPr>
          <w:t>регламент</w:t>
        </w:r>
      </w:hyperlink>
      <w:r w:rsidRPr="0024489A">
        <w:rPr>
          <w:rFonts w:ascii="Times New Roman" w:hAnsi="Times New Roman"/>
          <w:sz w:val="28"/>
        </w:rPr>
        <w:t xml:space="preserve"> по предоставлению муниципальной услуги действует только на территориях тех поселений Лежневского муниципального района, с органами местного самоуправления которых заключены соглашения о передаче части полномочий в области градостроительной деятельности на уровень муниципального района.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 Разместить настоящее постановление в сети Интернет на официальном сайте Администрации Лежневского муниципального района.</w:t>
      </w:r>
    </w:p>
    <w:p w:rsidR="00C62952" w:rsidRPr="0024489A" w:rsidRDefault="00C62952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Глава Администрации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Лежневского муниципального района</w:t>
      </w:r>
      <w:r w:rsidR="0024489A" w:rsidRPr="0024489A">
        <w:rPr>
          <w:rFonts w:ascii="Times New Roman" w:hAnsi="Times New Roman"/>
          <w:b/>
          <w:sz w:val="28"/>
        </w:rPr>
        <w:t xml:space="preserve">                                     </w:t>
      </w:r>
      <w:r w:rsidRPr="0024489A">
        <w:rPr>
          <w:rFonts w:ascii="Times New Roman" w:hAnsi="Times New Roman"/>
          <w:b/>
          <w:sz w:val="28"/>
        </w:rPr>
        <w:t>О.С.</w:t>
      </w:r>
      <w:r w:rsidR="0024489A" w:rsidRPr="0024489A">
        <w:rPr>
          <w:rFonts w:ascii="Times New Roman" w:hAnsi="Times New Roman"/>
          <w:b/>
          <w:sz w:val="28"/>
        </w:rPr>
        <w:t xml:space="preserve"> </w:t>
      </w:r>
      <w:r w:rsidRPr="0024489A">
        <w:rPr>
          <w:rFonts w:ascii="Times New Roman" w:hAnsi="Times New Roman"/>
          <w:b/>
          <w:sz w:val="28"/>
        </w:rPr>
        <w:t>К</w:t>
      </w:r>
      <w:r w:rsidR="0024489A" w:rsidRPr="0024489A">
        <w:rPr>
          <w:rFonts w:ascii="Times New Roman" w:hAnsi="Times New Roman"/>
          <w:b/>
          <w:sz w:val="28"/>
        </w:rPr>
        <w:t>узьмичева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24489A" w:rsidTr="0024489A">
        <w:tc>
          <w:tcPr>
            <w:tcW w:w="4927" w:type="dxa"/>
          </w:tcPr>
          <w:p w:rsidR="0024489A" w:rsidRDefault="0024489A" w:rsidP="0024489A">
            <w:pPr>
              <w:pStyle w:val="ConsPlusNormal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927" w:type="dxa"/>
          </w:tcPr>
          <w:p w:rsidR="0024489A" w:rsidRPr="0024489A" w:rsidRDefault="0024489A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Утвержден</w:t>
            </w:r>
          </w:p>
          <w:p w:rsidR="0024489A" w:rsidRPr="0024489A" w:rsidRDefault="0024489A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постановлением</w:t>
            </w:r>
          </w:p>
          <w:p w:rsidR="0024489A" w:rsidRPr="0024489A" w:rsidRDefault="0024489A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Администрации Лежневского</w:t>
            </w:r>
          </w:p>
          <w:p w:rsidR="0024489A" w:rsidRPr="0024489A" w:rsidRDefault="0024489A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муниципального района</w:t>
            </w:r>
          </w:p>
          <w:p w:rsidR="0024489A" w:rsidRPr="0024489A" w:rsidRDefault="0024489A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от 05.09.2014 N 539</w:t>
            </w:r>
          </w:p>
          <w:p w:rsidR="0024489A" w:rsidRDefault="0024489A" w:rsidP="0024489A">
            <w:pPr>
              <w:pStyle w:val="ConsPlusNormal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C62952" w:rsidRPr="0024489A" w:rsidRDefault="0024489A" w:rsidP="0024489A">
      <w:pPr>
        <w:pStyle w:val="ConsPlusTitle"/>
        <w:widowControl/>
        <w:jc w:val="center"/>
        <w:rPr>
          <w:rFonts w:ascii="Times New Roman" w:hAnsi="Times New Roman"/>
          <w:sz w:val="28"/>
        </w:rPr>
      </w:pPr>
      <w:bookmarkStart w:id="0" w:name="P38"/>
      <w:bookmarkEnd w:id="0"/>
      <w:r w:rsidRPr="0024489A">
        <w:rPr>
          <w:rFonts w:ascii="Times New Roman" w:hAnsi="Times New Roman"/>
          <w:sz w:val="28"/>
        </w:rPr>
        <w:t>Административный регламент</w:t>
      </w:r>
    </w:p>
    <w:p w:rsidR="00C62952" w:rsidRPr="0024489A" w:rsidRDefault="0024489A" w:rsidP="0024489A">
      <w:pPr>
        <w:pStyle w:val="ConsPlusTitle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Л</w:t>
      </w:r>
      <w:r w:rsidRPr="0024489A">
        <w:rPr>
          <w:rFonts w:ascii="Times New Roman" w:hAnsi="Times New Roman"/>
          <w:sz w:val="28"/>
        </w:rPr>
        <w:t>ежневского муниципального района</w:t>
      </w:r>
    </w:p>
    <w:p w:rsidR="00C62952" w:rsidRPr="0024489A" w:rsidRDefault="0024489A" w:rsidP="0024489A">
      <w:pPr>
        <w:pStyle w:val="ConsPlusTitle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Ивановской области по предоставлению муниципальной услуги "</w:t>
      </w:r>
      <w:r>
        <w:rPr>
          <w:rFonts w:ascii="Times New Roman" w:hAnsi="Times New Roman"/>
          <w:sz w:val="28"/>
        </w:rPr>
        <w:t>В</w:t>
      </w:r>
      <w:r w:rsidRPr="0024489A">
        <w:rPr>
          <w:rFonts w:ascii="Times New Roman" w:hAnsi="Times New Roman"/>
          <w:sz w:val="28"/>
        </w:rPr>
        <w:t xml:space="preserve">ыдача решения о согласовании или об отказе в согласовании перепланировки и (или) переустройства жилого помещения на территории </w:t>
      </w:r>
      <w:r>
        <w:rPr>
          <w:rFonts w:ascii="Times New Roman" w:hAnsi="Times New Roman"/>
          <w:sz w:val="28"/>
        </w:rPr>
        <w:t>Л</w:t>
      </w:r>
      <w:r w:rsidRPr="0024489A">
        <w:rPr>
          <w:rFonts w:ascii="Times New Roman" w:hAnsi="Times New Roman"/>
          <w:sz w:val="28"/>
        </w:rPr>
        <w:t xml:space="preserve">ежневского муниципального района </w:t>
      </w:r>
      <w:r>
        <w:rPr>
          <w:rFonts w:ascii="Times New Roman" w:hAnsi="Times New Roman"/>
          <w:sz w:val="28"/>
        </w:rPr>
        <w:t>И</w:t>
      </w:r>
      <w:r w:rsidRPr="0024489A">
        <w:rPr>
          <w:rFonts w:ascii="Times New Roman" w:hAnsi="Times New Roman"/>
          <w:sz w:val="28"/>
        </w:rPr>
        <w:t>вановской области"</w:t>
      </w:r>
    </w:p>
    <w:p w:rsidR="00C62952" w:rsidRPr="0024489A" w:rsidRDefault="0024489A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 xml:space="preserve"> </w:t>
      </w:r>
      <w:r w:rsidR="00C62952" w:rsidRPr="0024489A">
        <w:rPr>
          <w:rFonts w:ascii="Times New Roman" w:hAnsi="Times New Roman"/>
          <w:b/>
          <w:sz w:val="28"/>
        </w:rPr>
        <w:t xml:space="preserve">(в ред. </w:t>
      </w:r>
      <w:r w:rsidRPr="0024489A">
        <w:rPr>
          <w:rFonts w:ascii="Times New Roman" w:hAnsi="Times New Roman"/>
          <w:b/>
          <w:sz w:val="28"/>
        </w:rPr>
        <w:t>П</w:t>
      </w:r>
      <w:r w:rsidR="00C62952" w:rsidRPr="0024489A">
        <w:rPr>
          <w:rFonts w:ascii="Times New Roman" w:hAnsi="Times New Roman"/>
          <w:b/>
          <w:sz w:val="28"/>
        </w:rPr>
        <w:t xml:space="preserve">остановлений от 08.04.2015 </w:t>
      </w:r>
      <w:hyperlink r:id="rId12" w:history="1">
        <w:r w:rsidRPr="0024489A">
          <w:rPr>
            <w:rFonts w:ascii="Times New Roman" w:hAnsi="Times New Roman"/>
            <w:b/>
            <w:sz w:val="28"/>
          </w:rPr>
          <w:t>№</w:t>
        </w:r>
        <w:r w:rsidR="00C62952" w:rsidRPr="0024489A">
          <w:rPr>
            <w:rFonts w:ascii="Times New Roman" w:hAnsi="Times New Roman"/>
            <w:b/>
            <w:sz w:val="28"/>
          </w:rPr>
          <w:t xml:space="preserve"> 252</w:t>
        </w:r>
      </w:hyperlink>
      <w:r w:rsidR="00C62952" w:rsidRPr="0024489A">
        <w:rPr>
          <w:rFonts w:ascii="Times New Roman" w:hAnsi="Times New Roman"/>
          <w:b/>
          <w:sz w:val="28"/>
        </w:rPr>
        <w:t xml:space="preserve">, от 23.03.2016 </w:t>
      </w:r>
      <w:hyperlink r:id="rId13" w:history="1">
        <w:r w:rsidRPr="0024489A">
          <w:rPr>
            <w:rFonts w:ascii="Times New Roman" w:hAnsi="Times New Roman"/>
            <w:b/>
            <w:sz w:val="28"/>
          </w:rPr>
          <w:t>№</w:t>
        </w:r>
        <w:r w:rsidR="00C62952" w:rsidRPr="0024489A">
          <w:rPr>
            <w:rFonts w:ascii="Times New Roman" w:hAnsi="Times New Roman"/>
            <w:b/>
            <w:sz w:val="28"/>
          </w:rPr>
          <w:t xml:space="preserve"> 78</w:t>
        </w:r>
      </w:hyperlink>
      <w:r w:rsidRPr="0024489A">
        <w:rPr>
          <w:rFonts w:ascii="Times New Roman" w:hAnsi="Times New Roman"/>
          <w:b/>
          <w:sz w:val="28"/>
        </w:rPr>
        <w:t>, от 18.07.2016 № 265</w:t>
      </w:r>
      <w:r w:rsidR="00413758">
        <w:rPr>
          <w:rFonts w:ascii="Times New Roman" w:hAnsi="Times New Roman"/>
          <w:b/>
          <w:sz w:val="28"/>
        </w:rPr>
        <w:t>, от 25.11.2016 № 425</w:t>
      </w:r>
      <w:r w:rsidR="00532451">
        <w:rPr>
          <w:rFonts w:ascii="Times New Roman" w:hAnsi="Times New Roman"/>
          <w:b/>
          <w:sz w:val="28"/>
        </w:rPr>
        <w:t>, от 17.05.2017 № 298</w:t>
      </w:r>
      <w:r w:rsidR="00576200">
        <w:rPr>
          <w:rFonts w:ascii="Times New Roman" w:hAnsi="Times New Roman"/>
          <w:b/>
          <w:sz w:val="28"/>
        </w:rPr>
        <w:t xml:space="preserve">, от 10.07.2018 № </w:t>
      </w:r>
      <w:r w:rsidR="00B53439">
        <w:rPr>
          <w:rFonts w:ascii="Times New Roman" w:hAnsi="Times New Roman"/>
          <w:b/>
          <w:sz w:val="28"/>
        </w:rPr>
        <w:t>347</w:t>
      </w:r>
      <w:r w:rsidR="00C62952" w:rsidRPr="0024489A">
        <w:rPr>
          <w:rFonts w:ascii="Times New Roman" w:hAnsi="Times New Roman"/>
          <w:b/>
          <w:sz w:val="28"/>
        </w:rPr>
        <w:t>)</w:t>
      </w:r>
    </w:p>
    <w:p w:rsidR="00C62952" w:rsidRPr="0024489A" w:rsidRDefault="00C62952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C62952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I. Общие положения</w:t>
      </w:r>
    </w:p>
    <w:p w:rsidR="0024489A" w:rsidRPr="0024489A" w:rsidRDefault="0024489A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1.1. Предмет регулирования Регламента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1.1.1. Предметом регулирования настоящего административного регламента являются отношения, возникающие между физическими, юридическими лицами либо их уполномоченными представителями и Администрацией Лежневского муниципального района Ивановской области (далее - Администрация), связанные с предоставлением Администрацией муниципальной услуги "Выдача решения о согласовании или отказе в согласовании перепланировки и (или) переустройства жилого помещения".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1.1.2. Настоящий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и определяет стандарт предоставления муниципальной услуги, правила предоставления муниципальной услуги, в том числе сроки и последовательность административных действий и административных процедур при предоставлении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1.2. Круг заявителей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1.2.1. Заявитель - получатель муниципальной услуги либо его уполномоченный представитель, действующий на основании доверенности, оформленной в установленном законом порядке.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1.2.2. Заявителями на получение муниципальной услуги являются физические и юридические лица.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Заявителем признается гражданин, обратившийся в Администрацию от своего имени и (или) от имени членов своей семьи, а равно гражданин, </w:t>
      </w:r>
      <w:r w:rsidRPr="0024489A">
        <w:rPr>
          <w:rFonts w:ascii="Times New Roman" w:hAnsi="Times New Roman"/>
          <w:sz w:val="28"/>
        </w:rPr>
        <w:lastRenderedPageBreak/>
        <w:t>действующий от имени иного гражданина или юридического лица и осуществляющий в этом случае представительство членов своей семьи, других граждан, юридического лица в порядке, установленном гражданским законодательством.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1.3. Требования к порядку информирования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о предоставлении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1.3.1. Информация о месте нахождения и графике работы органов местного самоуправления, предоставляющих муниципальную услугу, их структурных подразделений.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Местонахождение Комитета по управлению муниципальным имуществом, земельными ресурсами и архитектуре Администрации Лежневского муниципального района (далее - Комитет): 155120, Ивановская область, </w:t>
      </w:r>
      <w:proofErr w:type="spellStart"/>
      <w:r w:rsidRPr="0024489A">
        <w:rPr>
          <w:rFonts w:ascii="Times New Roman" w:hAnsi="Times New Roman"/>
          <w:sz w:val="28"/>
        </w:rPr>
        <w:t>Лежневский</w:t>
      </w:r>
      <w:proofErr w:type="spellEnd"/>
      <w:r w:rsidRPr="0024489A">
        <w:rPr>
          <w:rFonts w:ascii="Times New Roman" w:hAnsi="Times New Roman"/>
          <w:sz w:val="28"/>
        </w:rPr>
        <w:t xml:space="preserve"> район, поселок Лежнево, улица Октябрьская, д. 32, кабинет N 11, тел. 8 (49357) 2-11-56, адрес электронной почты - </w:t>
      </w:r>
      <w:proofErr w:type="spellStart"/>
      <w:r w:rsidRPr="0024489A">
        <w:rPr>
          <w:rFonts w:ascii="Times New Roman" w:hAnsi="Times New Roman"/>
          <w:sz w:val="28"/>
        </w:rPr>
        <w:t>otdarh@lezhnevo.ru</w:t>
      </w:r>
      <w:proofErr w:type="spellEnd"/>
      <w:r w:rsidRPr="0024489A">
        <w:rPr>
          <w:rFonts w:ascii="Times New Roman" w:hAnsi="Times New Roman"/>
          <w:sz w:val="28"/>
        </w:rPr>
        <w:t xml:space="preserve">, адрес официального сайта Администрации Лежневского муниципального района - </w:t>
      </w:r>
      <w:proofErr w:type="spellStart"/>
      <w:r w:rsidRPr="0024489A">
        <w:rPr>
          <w:rFonts w:ascii="Times New Roman" w:hAnsi="Times New Roman"/>
          <w:sz w:val="28"/>
        </w:rPr>
        <w:t>www.lezhnevo.ru</w:t>
      </w:r>
      <w:proofErr w:type="spellEnd"/>
      <w:r w:rsidRPr="0024489A">
        <w:rPr>
          <w:rFonts w:ascii="Times New Roman" w:hAnsi="Times New Roman"/>
          <w:sz w:val="28"/>
        </w:rPr>
        <w:t>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Ответственный исполнитель Комитета осуществляет прием, консультирование заинтересованных в предоставлении муниципальной услуги лиц в соответствии со следующим графиком приема граждан: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понедельник: 8.00 - 17.00;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вторник: 8.00 - 17.00;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среда: 8.00 - 17.00;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четверг: 8.00 - 17.00;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пятница: 8.00 - 15.00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(суббота, воскресенье - выходные дни).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Обеденный перерыв: с 12.00 - 13.00.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Ответственным за предоставление муниципальной услуги является должностное лицо Комитета - начальник Комитета по управлению муниципальным имуществом, земельными ресурсами и архитектуре (далее - начальник комитета).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1.3.2. Информация о месте нахождения и графике работы организаций, участвующих в предоставлении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1.3.2.1. Местонахождение Филиала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по Ивановской области (филиал ФГБУ "ФКП </w:t>
      </w:r>
      <w:proofErr w:type="spellStart"/>
      <w:r w:rsidRPr="0024489A">
        <w:rPr>
          <w:rFonts w:ascii="Times New Roman" w:hAnsi="Times New Roman"/>
          <w:sz w:val="28"/>
        </w:rPr>
        <w:t>Росреестра</w:t>
      </w:r>
      <w:proofErr w:type="spellEnd"/>
      <w:r w:rsidRPr="0024489A">
        <w:rPr>
          <w:rFonts w:ascii="Times New Roman" w:hAnsi="Times New Roman"/>
          <w:sz w:val="28"/>
        </w:rPr>
        <w:t xml:space="preserve">" по Ивановской области): 155120, Ивановская область, </w:t>
      </w:r>
      <w:proofErr w:type="spellStart"/>
      <w:r w:rsidRPr="0024489A">
        <w:rPr>
          <w:rFonts w:ascii="Times New Roman" w:hAnsi="Times New Roman"/>
          <w:sz w:val="28"/>
        </w:rPr>
        <w:t>Лежневский</w:t>
      </w:r>
      <w:proofErr w:type="spellEnd"/>
      <w:r w:rsidRPr="0024489A">
        <w:rPr>
          <w:rFonts w:ascii="Times New Roman" w:hAnsi="Times New Roman"/>
          <w:sz w:val="28"/>
        </w:rPr>
        <w:t xml:space="preserve"> район, поселок Лежнево, улица Октябрьская, д. 32, кабинет N 38, тел. 8 (49357) 2-14-81. График работы: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понедельник: 8.00 - 16.00;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вторник: 8.00 - 17.00;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среда: 8.00 - 16.00;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четверг: 8.00 - 16.00;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пятница: с 8.00 - 15.00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(суббота, воскресенье - выходные дни).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Адрес официального интернет-сайта </w:t>
      </w:r>
      <w:proofErr w:type="spellStart"/>
      <w:r w:rsidRPr="0024489A">
        <w:rPr>
          <w:rFonts w:ascii="Times New Roman" w:hAnsi="Times New Roman"/>
          <w:sz w:val="28"/>
        </w:rPr>
        <w:t>Росреестра</w:t>
      </w:r>
      <w:proofErr w:type="spellEnd"/>
      <w:r w:rsidRPr="0024489A">
        <w:rPr>
          <w:rFonts w:ascii="Times New Roman" w:hAnsi="Times New Roman"/>
          <w:sz w:val="28"/>
        </w:rPr>
        <w:t xml:space="preserve">: </w:t>
      </w:r>
      <w:proofErr w:type="spellStart"/>
      <w:r w:rsidRPr="0024489A">
        <w:rPr>
          <w:rFonts w:ascii="Times New Roman" w:hAnsi="Times New Roman"/>
          <w:sz w:val="28"/>
        </w:rPr>
        <w:t>www.rosreestr.ru</w:t>
      </w:r>
      <w:proofErr w:type="spellEnd"/>
      <w:r w:rsidRPr="0024489A">
        <w:rPr>
          <w:rFonts w:ascii="Times New Roman" w:hAnsi="Times New Roman"/>
          <w:sz w:val="28"/>
        </w:rPr>
        <w:t>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lastRenderedPageBreak/>
        <w:t xml:space="preserve">Предварительная запись на прием осуществляется через портал </w:t>
      </w:r>
      <w:proofErr w:type="spellStart"/>
      <w:r w:rsidRPr="0024489A">
        <w:rPr>
          <w:rFonts w:ascii="Times New Roman" w:hAnsi="Times New Roman"/>
          <w:sz w:val="28"/>
        </w:rPr>
        <w:t>Росреестра</w:t>
      </w:r>
      <w:proofErr w:type="spellEnd"/>
      <w:r w:rsidRPr="0024489A">
        <w:rPr>
          <w:rFonts w:ascii="Times New Roman" w:hAnsi="Times New Roman"/>
          <w:sz w:val="28"/>
        </w:rPr>
        <w:t>: http://rosreestr.ru/, в разделе "Офисы и приемные".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1.3.3. Порядок получения информации заявителями по вопросам предоставления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Информация о порядке предоставления муниципальной услуги, о местонахождении Комитета, графике работы и телефонах для справок является открытой и предоставляется путем: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размещения на едином портале государственных и муниципальных услуг и (или) региональном портале государственных и муниципальных услуг (далее - Порталы);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размещения на интернет-сайте Администрации (</w:t>
      </w:r>
      <w:proofErr w:type="spellStart"/>
      <w:r w:rsidRPr="0024489A">
        <w:rPr>
          <w:rFonts w:ascii="Times New Roman" w:hAnsi="Times New Roman"/>
          <w:sz w:val="28"/>
        </w:rPr>
        <w:t>www.lezhnevo.ru</w:t>
      </w:r>
      <w:proofErr w:type="spellEnd"/>
      <w:r w:rsidRPr="0024489A">
        <w:rPr>
          <w:rFonts w:ascii="Times New Roman" w:hAnsi="Times New Roman"/>
          <w:sz w:val="28"/>
        </w:rPr>
        <w:t>);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размещения на информационном стенде, расположенном в здании Администрации, многофункциональном центре;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использования средств телефонной связи по номеру (49357) 2-11-56;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проведения консультаций работниками Администрации.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Прием при личном обращении осуществляется начальником комитета, иным уполномоченным должностным лицом Комитета.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Информация (консультация) по вопросам предоставления муниципальной услуги может быть получена заявителем: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в устной форме на личном приеме или посредством телефонной связи;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в письменном виде по письменному запросу заявителя;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посредством размещения информации на информационном стенде, в средствах массовой информации.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1.3.4. Порядок информирования о ходе рассмотрения заявления о предоставлении муниципальной услуги и о результатах предоставления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В любое время с момента приема документов на предоставление муниципальной услуги заявитель имеет право на получение сведений о ходе предоставления муниципальной услуги по телефону, электронной почте, а также Единому порталу государственных и муниципальных услуг или на личном приеме.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Для получения сведений о ходе предоставления муниципальной услуги заявителем указываются (сообщаются устно) полное наименование (для юридического лица) или фамилия, имя, отчество (если имеется) (для физического лица) заявителя, а также дата представления запроса.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Заявители, представившие документы для получения муниципальной услуги, в обязательном порядке информируются: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об отказе в приеме документов;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об отказе в предоставлении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Информирование заявителей производится посредством направления уведомления в письменной форме в порядке, установленном административным регламентом.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Ответы на письменные обращения, связанные с разъяснением процедуры предоставления муниципальной услуги, направляются почтой в адрес заявителя </w:t>
      </w:r>
      <w:r w:rsidRPr="0024489A">
        <w:rPr>
          <w:rFonts w:ascii="Times New Roman" w:hAnsi="Times New Roman"/>
          <w:sz w:val="28"/>
        </w:rPr>
        <w:lastRenderedPageBreak/>
        <w:t>в срок, не превышающий 30 дней с момента регистрации таких обращений, либо выдаются на руки заявителю с соблюдением вышеуказанного срока.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II. Стандарт предоставления муниципальной услуги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2.1. Наименование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Наименование муниципальной услуги, порядок исполнения которой определяется настоящим Регламентом: "Выдача решения о согласовании или об отказе в согласовании перепланировки и (или) переустройства жилого помещения" (далее по тексту - муниципальная услуга).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2.2. Наименование органа,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предоставляющего муниципальную услугу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Органом, предоставляющим муниципальную услугу, является Администрация Лежневского муниципального района. Структурным подразделением, ответственным за предоставление муниципальной услуги, является Комитет.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При предоставлении муниципальной услуги не допускается требовать от заявителя действий (согласований), связанных с обращением в иные органы и организации, которые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2.3. Результат предоставления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Решение о согласовании переустройства и (или) перепланировки жилого помещения.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Решение об отказе в согласовании переустройства и (или) перепланировки жилого помещения.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bookmarkStart w:id="1" w:name="P126"/>
      <w:bookmarkEnd w:id="1"/>
      <w:r w:rsidRPr="0024489A">
        <w:rPr>
          <w:rFonts w:ascii="Times New Roman" w:hAnsi="Times New Roman"/>
          <w:b/>
          <w:sz w:val="28"/>
        </w:rPr>
        <w:t>2.4. Сроки предоставления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2.4.1. Решение о согласовании или об отказе в согласовании переустройства и (или) перепланировки жилого помещения (в том числе о внесении изменений в решение о согласовании переустройства и (или) перепланировки жилого помещения - в случае если согласовывается корректировка проекта) должно быть принято по результатам рассмотрения соответствующего заявления и иных представленных документов в срок не позднее чем через 45 дней со дня представления документов, обязанность по предоставлению которых возложена на заявителя.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2.4.2. Срок приостановления предоставления муниципальной услуги не предусмотрен.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2.5. Перечень нормативно-правовых актов,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регулирующих отношения, возникающие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с предоставлением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Правовые основания для предоставления муниципальной услуги: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lastRenderedPageBreak/>
        <w:t xml:space="preserve">- Федеральный </w:t>
      </w:r>
      <w:hyperlink r:id="rId14" w:history="1">
        <w:r w:rsidRPr="0024489A">
          <w:rPr>
            <w:rFonts w:ascii="Times New Roman" w:hAnsi="Times New Roman"/>
            <w:sz w:val="28"/>
          </w:rPr>
          <w:t>закон</w:t>
        </w:r>
      </w:hyperlink>
      <w:r w:rsidRPr="0024489A">
        <w:rPr>
          <w:rFonts w:ascii="Times New Roman" w:hAnsi="Times New Roman"/>
          <w:sz w:val="28"/>
        </w:rPr>
        <w:t xml:space="preserve"> от 29 декабря 2004 г. N 190-ФЗ "Градостроительный кодекс Российской Федерации". Первоначальный текст документа опубликован в изданиях "Российская газета", N 290, 30.12.2004, "Собрание законодательства РФ", 03.01.2005, N 1 (часть 1), ст. 16, "Парламентская газета", N 5 - 6, 14.01.2005;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- Федеральный </w:t>
      </w:r>
      <w:hyperlink r:id="rId15" w:history="1">
        <w:r w:rsidRPr="0024489A">
          <w:rPr>
            <w:rFonts w:ascii="Times New Roman" w:hAnsi="Times New Roman"/>
            <w:sz w:val="28"/>
          </w:rPr>
          <w:t>закон</w:t>
        </w:r>
      </w:hyperlink>
      <w:r w:rsidRPr="0024489A">
        <w:rPr>
          <w:rFonts w:ascii="Times New Roman" w:hAnsi="Times New Roman"/>
          <w:sz w:val="28"/>
        </w:rPr>
        <w:t xml:space="preserve"> от 27 июля 2010 N 210-ФЗ "Об организации предоставления государственных и муниципальных услуг". Первоначальный текст документа опубликован в изданиях "Российская газета", N 168, 30.07.2010, "Собрание законодательства РФ", 02.08.2010, N 31, ст. 4179;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- </w:t>
      </w:r>
      <w:hyperlink r:id="rId16" w:history="1">
        <w:r w:rsidRPr="0024489A">
          <w:rPr>
            <w:rFonts w:ascii="Times New Roman" w:hAnsi="Times New Roman"/>
            <w:sz w:val="28"/>
          </w:rPr>
          <w:t>Закон</w:t>
        </w:r>
      </w:hyperlink>
      <w:r w:rsidRPr="0024489A">
        <w:rPr>
          <w:rFonts w:ascii="Times New Roman" w:hAnsi="Times New Roman"/>
          <w:sz w:val="28"/>
        </w:rPr>
        <w:t xml:space="preserve"> Ивановской области от 14.07.2008 N 82-ОЗ "О градостроительной деятельности на территории Ивановской области". Первоначальный текст документа опубликован в изданиях "Собрание законодательства Ивановской области", 25.07.2008, N 28 (398), "Законы Ивановской области и документы Ивановской областной Думы", август 2008, 13.08.2008, N 13 (259);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- Федеральный </w:t>
      </w:r>
      <w:hyperlink r:id="rId17" w:history="1">
        <w:r w:rsidRPr="0024489A">
          <w:rPr>
            <w:rFonts w:ascii="Times New Roman" w:hAnsi="Times New Roman"/>
            <w:sz w:val="28"/>
          </w:rPr>
          <w:t>закон</w:t>
        </w:r>
      </w:hyperlink>
      <w:r w:rsidRPr="0024489A">
        <w:rPr>
          <w:rFonts w:ascii="Times New Roman" w:hAnsi="Times New Roman"/>
          <w:sz w:val="28"/>
        </w:rPr>
        <w:t xml:space="preserve"> от 2 мая 2006 N 59-ФЗ "О порядке рассмотрения обращений граждан Российской Федерации". Первоначальный текст документа опубликован в изданиях "Российская газета", N 95, 05.05.2006, "Собрание законодательства РФ", 08.05.2006, N 19, ст. 2060, "Парламентская газета", N 70 - 71, 11.05.2006;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- Федеральный </w:t>
      </w:r>
      <w:hyperlink r:id="rId18" w:history="1">
        <w:r w:rsidRPr="0024489A">
          <w:rPr>
            <w:rFonts w:ascii="Times New Roman" w:hAnsi="Times New Roman"/>
            <w:sz w:val="28"/>
          </w:rPr>
          <w:t>закон</w:t>
        </w:r>
      </w:hyperlink>
      <w:r w:rsidRPr="0024489A">
        <w:rPr>
          <w:rFonts w:ascii="Times New Roman" w:hAnsi="Times New Roman"/>
          <w:sz w:val="28"/>
        </w:rPr>
        <w:t xml:space="preserve"> от 25.06.2002 N 73-ФЗ "Об объектах культурного наследия (памятниках истории и культуры) народов Российской Федерации". Первоначальный текст документа опубликован в изданиях "Парламентская газета", N 120 - 121, 29.06.2002, "Российская газета", N 116 - 117, 29.06.2002, "Собрание законодательства РФ", 01.07.2002, N 26, ст. 2519;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- Федеральный </w:t>
      </w:r>
      <w:hyperlink r:id="rId19" w:history="1">
        <w:r w:rsidRPr="0024489A">
          <w:rPr>
            <w:rFonts w:ascii="Times New Roman" w:hAnsi="Times New Roman"/>
            <w:sz w:val="28"/>
          </w:rPr>
          <w:t>закон</w:t>
        </w:r>
      </w:hyperlink>
      <w:r w:rsidRPr="0024489A">
        <w:rPr>
          <w:rFonts w:ascii="Times New Roman" w:hAnsi="Times New Roman"/>
          <w:sz w:val="28"/>
        </w:rPr>
        <w:t xml:space="preserve"> от 27.07.2006 N 152-ФЗ "О персональных данных". Первоначальный текст документа опубликован в изданиях "Российская газета", N 165, 29.07.2006, "Собрание законодательства РФ", 31.07.2006, N 31 (1 ч.), ст. 3451, "Парламентская газета", N 126 - 127, 03.08.2006;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- Федеральный </w:t>
      </w:r>
      <w:hyperlink r:id="rId20" w:history="1">
        <w:r w:rsidRPr="0024489A">
          <w:rPr>
            <w:rFonts w:ascii="Times New Roman" w:hAnsi="Times New Roman"/>
            <w:sz w:val="28"/>
          </w:rPr>
          <w:t>закон</w:t>
        </w:r>
      </w:hyperlink>
      <w:r w:rsidRPr="0024489A">
        <w:rPr>
          <w:rFonts w:ascii="Times New Roman" w:hAnsi="Times New Roman"/>
          <w:sz w:val="28"/>
        </w:rPr>
        <w:t xml:space="preserve"> от 06.04.2011 N 63-ФЗ "Об электронной подписи". Первоначальный текст документа опубликован в изданиях "Парламентская газета", N 17, 08 - 14.04.2011, "Российская газета", N 75, 08.04.2011, "Собрание законодательства РФ", 11.04.2011, N 15, ст. 2036;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- Федеральный </w:t>
      </w:r>
      <w:hyperlink r:id="rId21" w:history="1">
        <w:r w:rsidRPr="0024489A">
          <w:rPr>
            <w:rFonts w:ascii="Times New Roman" w:hAnsi="Times New Roman"/>
            <w:sz w:val="28"/>
          </w:rPr>
          <w:t>закон</w:t>
        </w:r>
      </w:hyperlink>
      <w:r w:rsidRPr="0024489A">
        <w:rPr>
          <w:rFonts w:ascii="Times New Roman" w:hAnsi="Times New Roman"/>
          <w:sz w:val="28"/>
        </w:rPr>
        <w:t xml:space="preserve"> от 29 декабря 2004 г. N 188-ФЗ "Жилищный кодекс Российской Федерации". Первоначальный текст документа опубликован в изданиях "Собрание законодательства РФ", 03.01.2005, N 1 (часть 1), ст. 14, "Российская газета", N 1, 12.01.2005, "Парламентская газета", N 7 - 8, 15.01.2005;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- </w:t>
      </w:r>
      <w:hyperlink r:id="rId22" w:history="1">
        <w:r w:rsidRPr="0024489A">
          <w:rPr>
            <w:rFonts w:ascii="Times New Roman" w:hAnsi="Times New Roman"/>
            <w:sz w:val="28"/>
          </w:rPr>
          <w:t>Постановление</w:t>
        </w:r>
      </w:hyperlink>
      <w:r w:rsidRPr="0024489A">
        <w:rPr>
          <w:rFonts w:ascii="Times New Roman" w:hAnsi="Times New Roman"/>
          <w:sz w:val="28"/>
        </w:rPr>
        <w:t xml:space="preserve"> Правительства Российской Федерации от 28.04.2005 N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помещения". Первоначальный текст документа опубликован в изданиях "Российская газета", N 95, 06.05.2005, "Собрание законодательства </w:t>
      </w:r>
      <w:r w:rsidR="00413758">
        <w:rPr>
          <w:rFonts w:ascii="Times New Roman" w:hAnsi="Times New Roman"/>
          <w:sz w:val="28"/>
        </w:rPr>
        <w:t>РФ", 09.05.2005, N 19, ст. 1812.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bookmarkStart w:id="2" w:name="P147"/>
      <w:bookmarkEnd w:id="2"/>
      <w:r w:rsidRPr="0024489A">
        <w:rPr>
          <w:rFonts w:ascii="Times New Roman" w:hAnsi="Times New Roman"/>
          <w:b/>
          <w:sz w:val="28"/>
        </w:rPr>
        <w:lastRenderedPageBreak/>
        <w:t>2.6. Документы, предъявляемые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для получения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bookmarkStart w:id="3" w:name="P150"/>
      <w:bookmarkEnd w:id="3"/>
      <w:r w:rsidRPr="0024489A">
        <w:rPr>
          <w:rFonts w:ascii="Times New Roman" w:hAnsi="Times New Roman"/>
          <w:sz w:val="28"/>
        </w:rPr>
        <w:t>2.6.1. Перечень документов, необходимых для предоставления муниципальной услуги: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1) </w:t>
      </w:r>
      <w:hyperlink r:id="rId23" w:history="1">
        <w:r w:rsidRPr="0024489A">
          <w:rPr>
            <w:rFonts w:ascii="Times New Roman" w:hAnsi="Times New Roman"/>
            <w:sz w:val="28"/>
          </w:rPr>
          <w:t>заявление</w:t>
        </w:r>
      </w:hyperlink>
      <w:r w:rsidRPr="0024489A">
        <w:rPr>
          <w:rFonts w:ascii="Times New Roman" w:hAnsi="Times New Roman"/>
          <w:sz w:val="28"/>
        </w:rPr>
        <w:t xml:space="preserve"> на имя Главы </w:t>
      </w:r>
      <w:r w:rsidR="0024489A">
        <w:rPr>
          <w:rFonts w:ascii="Times New Roman" w:hAnsi="Times New Roman"/>
          <w:sz w:val="28"/>
        </w:rPr>
        <w:t>Лежневского муниципального района</w:t>
      </w:r>
      <w:r w:rsidRPr="0024489A">
        <w:rPr>
          <w:rFonts w:ascii="Times New Roman" w:hAnsi="Times New Roman"/>
          <w:sz w:val="28"/>
        </w:rPr>
        <w:t xml:space="preserve"> о переустройстве и (или) перепланировке по форме, утвержденной Постановлением Правительства Российской Федерации от 28 апреля 2005 г. N 266;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bookmarkStart w:id="4" w:name="P153"/>
      <w:bookmarkEnd w:id="4"/>
      <w:r w:rsidRPr="0024489A">
        <w:rPr>
          <w:rFonts w:ascii="Times New Roman" w:hAnsi="Times New Roman"/>
          <w:sz w:val="28"/>
        </w:rPr>
        <w:t xml:space="preserve">2) правоустанавливающие документы на переустраиваемое и (или) </w:t>
      </w:r>
      <w:proofErr w:type="spellStart"/>
      <w:r w:rsidRPr="0024489A">
        <w:rPr>
          <w:rFonts w:ascii="Times New Roman" w:hAnsi="Times New Roman"/>
          <w:sz w:val="28"/>
        </w:rPr>
        <w:t>перепланируемое</w:t>
      </w:r>
      <w:proofErr w:type="spellEnd"/>
      <w:r w:rsidRPr="0024489A">
        <w:rPr>
          <w:rFonts w:ascii="Times New Roman" w:hAnsi="Times New Roman"/>
          <w:sz w:val="28"/>
        </w:rPr>
        <w:t xml:space="preserve"> жилое помещение (подлинники или копии, засвидетельствованные в нотариальном порядке);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3)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24489A">
        <w:rPr>
          <w:rFonts w:ascii="Times New Roman" w:hAnsi="Times New Roman"/>
          <w:sz w:val="28"/>
        </w:rPr>
        <w:t>перепланируемого</w:t>
      </w:r>
      <w:proofErr w:type="spellEnd"/>
      <w:r w:rsidRPr="0024489A">
        <w:rPr>
          <w:rFonts w:ascii="Times New Roman" w:hAnsi="Times New Roman"/>
          <w:sz w:val="28"/>
        </w:rPr>
        <w:t xml:space="preserve"> жилого помещения;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bookmarkStart w:id="5" w:name="P155"/>
      <w:bookmarkEnd w:id="5"/>
      <w:r w:rsidRPr="0024489A">
        <w:rPr>
          <w:rFonts w:ascii="Times New Roman" w:hAnsi="Times New Roman"/>
          <w:sz w:val="28"/>
        </w:rPr>
        <w:t xml:space="preserve">4) технический паспорт переустраиваемого и (или) </w:t>
      </w:r>
      <w:proofErr w:type="spellStart"/>
      <w:r w:rsidRPr="0024489A">
        <w:rPr>
          <w:rFonts w:ascii="Times New Roman" w:hAnsi="Times New Roman"/>
          <w:sz w:val="28"/>
        </w:rPr>
        <w:t>перепланируемого</w:t>
      </w:r>
      <w:proofErr w:type="spellEnd"/>
      <w:r w:rsidRPr="0024489A">
        <w:rPr>
          <w:rFonts w:ascii="Times New Roman" w:hAnsi="Times New Roman"/>
          <w:sz w:val="28"/>
        </w:rPr>
        <w:t xml:space="preserve"> жилого помещения;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5)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24489A">
        <w:rPr>
          <w:rFonts w:ascii="Times New Roman" w:hAnsi="Times New Roman"/>
          <w:sz w:val="28"/>
        </w:rPr>
        <w:t>перепланируемое</w:t>
      </w:r>
      <w:proofErr w:type="spellEnd"/>
      <w:r w:rsidRPr="0024489A">
        <w:rPr>
          <w:rFonts w:ascii="Times New Roman" w:hAnsi="Times New Roman"/>
          <w:sz w:val="28"/>
        </w:rPr>
        <w:t xml:space="preserve"> жилое помещение на основании договора социального найма (в случае если заявителем является уполномоченный </w:t>
      </w:r>
      <w:proofErr w:type="spellStart"/>
      <w:r w:rsidRPr="0024489A">
        <w:rPr>
          <w:rFonts w:ascii="Times New Roman" w:hAnsi="Times New Roman"/>
          <w:sz w:val="28"/>
        </w:rPr>
        <w:t>наймодателем</w:t>
      </w:r>
      <w:proofErr w:type="spellEnd"/>
      <w:r w:rsidRPr="0024489A">
        <w:rPr>
          <w:rFonts w:ascii="Times New Roman" w:hAnsi="Times New Roman"/>
          <w:sz w:val="28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24489A">
        <w:rPr>
          <w:rFonts w:ascii="Times New Roman" w:hAnsi="Times New Roman"/>
          <w:sz w:val="28"/>
        </w:rPr>
        <w:t>перепланируемого</w:t>
      </w:r>
      <w:proofErr w:type="spellEnd"/>
      <w:r w:rsidRPr="0024489A">
        <w:rPr>
          <w:rFonts w:ascii="Times New Roman" w:hAnsi="Times New Roman"/>
          <w:sz w:val="28"/>
        </w:rPr>
        <w:t xml:space="preserve"> жилого помещения по договору социального найма);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bookmarkStart w:id="6" w:name="P157"/>
      <w:bookmarkEnd w:id="6"/>
      <w:r w:rsidRPr="0024489A">
        <w:rPr>
          <w:rFonts w:ascii="Times New Roman" w:hAnsi="Times New Roman"/>
          <w:sz w:val="28"/>
        </w:rPr>
        <w:t>6)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bookmarkStart w:id="7" w:name="P158"/>
      <w:bookmarkEnd w:id="7"/>
      <w:r w:rsidRPr="0024489A">
        <w:rPr>
          <w:rFonts w:ascii="Times New Roman" w:hAnsi="Times New Roman"/>
          <w:sz w:val="28"/>
        </w:rPr>
        <w:t xml:space="preserve">2.6.1.1. Заявитель вправе не представлять документы, предусмотренные </w:t>
      </w:r>
      <w:hyperlink w:anchor="P155" w:history="1">
        <w:r w:rsidRPr="0024489A">
          <w:rPr>
            <w:rFonts w:ascii="Times New Roman" w:hAnsi="Times New Roman"/>
            <w:sz w:val="28"/>
          </w:rPr>
          <w:t>подпунктами 4</w:t>
        </w:r>
      </w:hyperlink>
      <w:r w:rsidRPr="0024489A">
        <w:rPr>
          <w:rFonts w:ascii="Times New Roman" w:hAnsi="Times New Roman"/>
          <w:sz w:val="28"/>
        </w:rPr>
        <w:t xml:space="preserve">, </w:t>
      </w:r>
      <w:hyperlink w:anchor="P157" w:history="1">
        <w:r w:rsidRPr="0024489A">
          <w:rPr>
            <w:rFonts w:ascii="Times New Roman" w:hAnsi="Times New Roman"/>
            <w:sz w:val="28"/>
          </w:rPr>
          <w:t>6 пункта 2.6.1</w:t>
        </w:r>
      </w:hyperlink>
      <w:r w:rsidRPr="0024489A">
        <w:rPr>
          <w:rFonts w:ascii="Times New Roman" w:hAnsi="Times New Roman"/>
          <w:sz w:val="28"/>
        </w:rPr>
        <w:t xml:space="preserve"> настоящего Регламента, а также в случае, если право на переустраиваемое и (или) </w:t>
      </w:r>
      <w:proofErr w:type="spellStart"/>
      <w:r w:rsidRPr="0024489A">
        <w:rPr>
          <w:rFonts w:ascii="Times New Roman" w:hAnsi="Times New Roman"/>
          <w:sz w:val="28"/>
        </w:rPr>
        <w:t>перепланируемое</w:t>
      </w:r>
      <w:proofErr w:type="spellEnd"/>
      <w:r w:rsidRPr="0024489A">
        <w:rPr>
          <w:rFonts w:ascii="Times New Roman" w:hAnsi="Times New Roman"/>
          <w:sz w:val="28"/>
        </w:rPr>
        <w:t xml:space="preserve"> жилое помещение зарегистрировано в </w:t>
      </w:r>
      <w:r w:rsidR="00532451" w:rsidRPr="006E5EB9">
        <w:rPr>
          <w:rFonts w:ascii="Times New Roman" w:hAnsi="Times New Roman" w:cs="Times New Roman"/>
          <w:sz w:val="28"/>
          <w:szCs w:val="28"/>
        </w:rPr>
        <w:t>Едином государственном реестре недвижимости</w:t>
      </w:r>
      <w:r w:rsidRPr="0024489A">
        <w:rPr>
          <w:rFonts w:ascii="Times New Roman" w:hAnsi="Times New Roman"/>
          <w:sz w:val="28"/>
        </w:rPr>
        <w:t xml:space="preserve">, документы, предусмотренные </w:t>
      </w:r>
      <w:hyperlink w:anchor="P153" w:history="1">
        <w:r w:rsidRPr="0024489A">
          <w:rPr>
            <w:rFonts w:ascii="Times New Roman" w:hAnsi="Times New Roman"/>
            <w:sz w:val="28"/>
          </w:rPr>
          <w:t>подпунктом 2 пункта 2.6.1</w:t>
        </w:r>
      </w:hyperlink>
      <w:r w:rsidRPr="0024489A">
        <w:rPr>
          <w:rFonts w:ascii="Times New Roman" w:hAnsi="Times New Roman"/>
          <w:sz w:val="28"/>
        </w:rPr>
        <w:t>. Комитет запрашивает по каналам межведомственного взаимодействия из органов, уполномоченных на предоставление соответствующих документов/сведений, указанные ранее документы (их копии или содержащиеся в них сведения), если они не были представлены заявителями по собственной инициативе.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bookmarkStart w:id="8" w:name="P159"/>
      <w:bookmarkEnd w:id="8"/>
      <w:r w:rsidRPr="0024489A">
        <w:rPr>
          <w:rFonts w:ascii="Times New Roman" w:hAnsi="Times New Roman"/>
          <w:sz w:val="28"/>
        </w:rPr>
        <w:t>2.6.2. После получения решения о согласовании переустройства и (или) перепланировки жилого помещения и до предъявления выполненного переустройства и (или) перепланировки приемочной комиссии заявитель, при возникновении необходимости корректировки проекта, имеет право обратиться в Комитет за согласованием соответствующих изменений.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Для согласования указанных изменений (корректировки проекта) заявитель представляет в Администрацию Лежневского муниципального района следующие документы: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lastRenderedPageBreak/>
        <w:t xml:space="preserve">1) </w:t>
      </w:r>
      <w:hyperlink r:id="rId24" w:history="1">
        <w:r w:rsidRPr="0024489A">
          <w:rPr>
            <w:rFonts w:ascii="Times New Roman" w:hAnsi="Times New Roman"/>
            <w:sz w:val="28"/>
          </w:rPr>
          <w:t>заявление</w:t>
        </w:r>
      </w:hyperlink>
      <w:r w:rsidRPr="0024489A">
        <w:rPr>
          <w:rFonts w:ascii="Times New Roman" w:hAnsi="Times New Roman"/>
          <w:sz w:val="28"/>
        </w:rPr>
        <w:t xml:space="preserve"> на имя Главы </w:t>
      </w:r>
      <w:r w:rsidR="0024489A">
        <w:rPr>
          <w:rFonts w:ascii="Times New Roman" w:hAnsi="Times New Roman"/>
          <w:sz w:val="28"/>
        </w:rPr>
        <w:t>Лежневского муниципального района</w:t>
      </w:r>
      <w:r w:rsidRPr="0024489A">
        <w:rPr>
          <w:rFonts w:ascii="Times New Roman" w:hAnsi="Times New Roman"/>
          <w:sz w:val="28"/>
        </w:rPr>
        <w:t xml:space="preserve"> по форме, утвержденной Постановлением Правительства Российской Федерации от 28 апреля 2005 г. N 266;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2) подготовленные и оформленные в установленном порядке изменения в проект переустройства и (или) перепланировки жилого помещения;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3)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24489A">
        <w:rPr>
          <w:rFonts w:ascii="Times New Roman" w:hAnsi="Times New Roman"/>
          <w:sz w:val="28"/>
        </w:rPr>
        <w:t>перепланируемое</w:t>
      </w:r>
      <w:proofErr w:type="spellEnd"/>
      <w:r w:rsidRPr="0024489A">
        <w:rPr>
          <w:rFonts w:ascii="Times New Roman" w:hAnsi="Times New Roman"/>
          <w:sz w:val="28"/>
        </w:rPr>
        <w:t xml:space="preserve"> жилое помещение на основании договора социального найма (в случае если заявителем является уполномоченный </w:t>
      </w:r>
      <w:proofErr w:type="spellStart"/>
      <w:r w:rsidRPr="0024489A">
        <w:rPr>
          <w:rFonts w:ascii="Times New Roman" w:hAnsi="Times New Roman"/>
          <w:sz w:val="28"/>
        </w:rPr>
        <w:t>наймодателем</w:t>
      </w:r>
      <w:proofErr w:type="spellEnd"/>
      <w:r w:rsidRPr="0024489A">
        <w:rPr>
          <w:rFonts w:ascii="Times New Roman" w:hAnsi="Times New Roman"/>
          <w:sz w:val="28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24489A">
        <w:rPr>
          <w:rFonts w:ascii="Times New Roman" w:hAnsi="Times New Roman"/>
          <w:sz w:val="28"/>
        </w:rPr>
        <w:t>перепланируемого</w:t>
      </w:r>
      <w:proofErr w:type="spellEnd"/>
      <w:r w:rsidRPr="0024489A">
        <w:rPr>
          <w:rFonts w:ascii="Times New Roman" w:hAnsi="Times New Roman"/>
          <w:sz w:val="28"/>
        </w:rPr>
        <w:t xml:space="preserve"> жилого помещения по договору социального найма);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bookmarkStart w:id="9" w:name="P164"/>
      <w:bookmarkEnd w:id="9"/>
      <w:r w:rsidRPr="0024489A">
        <w:rPr>
          <w:rFonts w:ascii="Times New Roman" w:hAnsi="Times New Roman"/>
          <w:sz w:val="28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bookmarkStart w:id="10" w:name="P165"/>
      <w:bookmarkEnd w:id="10"/>
      <w:r w:rsidRPr="0024489A">
        <w:rPr>
          <w:rFonts w:ascii="Times New Roman" w:hAnsi="Times New Roman"/>
          <w:sz w:val="28"/>
        </w:rPr>
        <w:t xml:space="preserve">2.6.2.1. Заявитель вправе не представлять документы, предусмотренные </w:t>
      </w:r>
      <w:hyperlink w:anchor="P164" w:history="1">
        <w:r w:rsidRPr="0024489A">
          <w:rPr>
            <w:rFonts w:ascii="Times New Roman" w:hAnsi="Times New Roman"/>
            <w:sz w:val="28"/>
          </w:rPr>
          <w:t>подпунктом 4 пункта 2.6.2</w:t>
        </w:r>
      </w:hyperlink>
      <w:r w:rsidRPr="0024489A">
        <w:rPr>
          <w:rFonts w:ascii="Times New Roman" w:hAnsi="Times New Roman"/>
          <w:sz w:val="28"/>
        </w:rPr>
        <w:t xml:space="preserve"> настоящего Регламента. Для согласования соответствующих изменений в жилом помещении (при возникновении необходимости корректировки проекта) комитет по управлению муниципальным имуществом, земельными ресурсами и архитектуре запрашивает по каналам межведомственного взаимодействия из органов, уполномоченных на предоставление соответствующих документов/сведений, указанный ранее документ (его копию или содержащиеся в нем сведения), если он не был представлен заявителями по собственной инициативе.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2.6.3. Если переустройству и (или) перепланировке подвергается общее имущество собственников жилых помещений многоквартирного жилого дома путем его присоединения к переустраиваемому и (или) </w:t>
      </w:r>
      <w:proofErr w:type="spellStart"/>
      <w:r w:rsidRPr="0024489A">
        <w:rPr>
          <w:rFonts w:ascii="Times New Roman" w:hAnsi="Times New Roman"/>
          <w:sz w:val="28"/>
        </w:rPr>
        <w:t>перепланируемому</w:t>
      </w:r>
      <w:proofErr w:type="spellEnd"/>
      <w:r w:rsidRPr="0024489A">
        <w:rPr>
          <w:rFonts w:ascii="Times New Roman" w:hAnsi="Times New Roman"/>
          <w:sz w:val="28"/>
        </w:rPr>
        <w:t xml:space="preserve"> жилому помещению, то на такое переустройство и (или) перепланировку должно быть получено согласие всех собственников жилых помещений данного многоквартирного жилого дома, если иное лицо в установленном порядке не уполномочено представлять их интересы.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В таком случае наряду с документами, указанными в </w:t>
      </w:r>
      <w:hyperlink w:anchor="P150" w:history="1">
        <w:r w:rsidRPr="0024489A">
          <w:rPr>
            <w:rFonts w:ascii="Times New Roman" w:hAnsi="Times New Roman"/>
            <w:sz w:val="28"/>
          </w:rPr>
          <w:t>пунктах 2.6.1</w:t>
        </w:r>
      </w:hyperlink>
      <w:r w:rsidRPr="0024489A">
        <w:rPr>
          <w:rFonts w:ascii="Times New Roman" w:hAnsi="Times New Roman"/>
          <w:sz w:val="28"/>
        </w:rPr>
        <w:t xml:space="preserve"> - </w:t>
      </w:r>
      <w:hyperlink w:anchor="P159" w:history="1">
        <w:r w:rsidRPr="0024489A">
          <w:rPr>
            <w:rFonts w:ascii="Times New Roman" w:hAnsi="Times New Roman"/>
            <w:sz w:val="28"/>
          </w:rPr>
          <w:t>2.6.2</w:t>
        </w:r>
      </w:hyperlink>
      <w:r w:rsidRPr="0024489A">
        <w:rPr>
          <w:rFonts w:ascii="Times New Roman" w:hAnsi="Times New Roman"/>
          <w:sz w:val="28"/>
        </w:rPr>
        <w:t xml:space="preserve"> настоящего Регламента, обязанность по предоставлению которых с учетом </w:t>
      </w:r>
      <w:hyperlink w:anchor="P158" w:history="1">
        <w:r w:rsidRPr="0024489A">
          <w:rPr>
            <w:rFonts w:ascii="Times New Roman" w:hAnsi="Times New Roman"/>
            <w:sz w:val="28"/>
          </w:rPr>
          <w:t>подпунктов 2.6.1.1</w:t>
        </w:r>
      </w:hyperlink>
      <w:r w:rsidRPr="0024489A">
        <w:rPr>
          <w:rFonts w:ascii="Times New Roman" w:hAnsi="Times New Roman"/>
          <w:sz w:val="28"/>
        </w:rPr>
        <w:t xml:space="preserve">, </w:t>
      </w:r>
      <w:hyperlink w:anchor="P165" w:history="1">
        <w:r w:rsidRPr="0024489A">
          <w:rPr>
            <w:rFonts w:ascii="Times New Roman" w:hAnsi="Times New Roman"/>
            <w:sz w:val="28"/>
          </w:rPr>
          <w:t>2.6.2.1</w:t>
        </w:r>
      </w:hyperlink>
      <w:r w:rsidRPr="0024489A">
        <w:rPr>
          <w:rFonts w:ascii="Times New Roman" w:hAnsi="Times New Roman"/>
          <w:sz w:val="28"/>
        </w:rPr>
        <w:t xml:space="preserve"> возложена на заявителя, ему необходимо представить согласие собственников помещений в многоквартирном доме, которое подтверждается протоколом общего собрания собственников в многоквартирном доме (в случае проведения общего собрания в форме заочного голосования - протоколом и копиями решений собственников по вопросам, поставленным на голосование, с учетом положений </w:t>
      </w:r>
      <w:hyperlink r:id="rId25" w:history="1">
        <w:r w:rsidRPr="0024489A">
          <w:rPr>
            <w:rFonts w:ascii="Times New Roman" w:hAnsi="Times New Roman"/>
            <w:sz w:val="28"/>
          </w:rPr>
          <w:t>статьи 47</w:t>
        </w:r>
      </w:hyperlink>
      <w:r w:rsidRPr="0024489A">
        <w:rPr>
          <w:rFonts w:ascii="Times New Roman" w:hAnsi="Times New Roman"/>
          <w:sz w:val="28"/>
        </w:rPr>
        <w:t xml:space="preserve"> Жилищного кодекса Российской Федерации) с приложением списка всех собственников помещений в многоквартирном доме.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Заявитель несет ответственность за достоверность сведений, содержащихся в документах, подтверждающих согласие собственников помещений в многоквартирном доме.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2.7. Запрещается требовать от заявителя: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предоставления документов и информации,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2.8. Основания для отказа в приеме документов,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необходимых для предоставления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Основанием для отказа в приеме и рассмотрении документов, необходимых для предоставления муниципальной услуги, является несоответствие представленного заявления </w:t>
      </w:r>
      <w:hyperlink r:id="rId26" w:history="1">
        <w:r w:rsidRPr="0024489A">
          <w:rPr>
            <w:rFonts w:ascii="Times New Roman" w:hAnsi="Times New Roman"/>
            <w:sz w:val="28"/>
          </w:rPr>
          <w:t>форме</w:t>
        </w:r>
      </w:hyperlink>
      <w:r w:rsidRPr="0024489A">
        <w:rPr>
          <w:rFonts w:ascii="Times New Roman" w:hAnsi="Times New Roman"/>
          <w:sz w:val="28"/>
        </w:rPr>
        <w:t>, утвержденной Постановлением Правительства Российской Федерации от 28 апреля 2005 г. N 266, а также наличие в представленных документах подчисток либо приписок, зачеркнутых слов и иных неоговоренных исправлений, исполнение документов карандашом, а также наличие в них серьезных повреждений, не позволяющих однозначно истолковать содержание.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В случае если отказ в приеме и рассмотрении документов, подаваемых заявителем в целях осуществления переустройства и (или) перепланировки жилого помещения, дается специалистом Комитета в ходе личного приема, основания такого отказа разъясняются заявителю специалистом Комитета в устной форме непосредственно на личном приеме (письменный ответ не изготавливается).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В случае если основания к отказу в приеме и рассмотрении документов выявляются в ходе рассмотрения письменного обращения заявителя, поступившего в приемную Администрации в порядке, установленном </w:t>
      </w:r>
      <w:hyperlink w:anchor="P147" w:history="1">
        <w:r w:rsidRPr="0024489A">
          <w:rPr>
            <w:rFonts w:ascii="Times New Roman" w:hAnsi="Times New Roman"/>
            <w:sz w:val="28"/>
          </w:rPr>
          <w:t>пунктом 2.6</w:t>
        </w:r>
      </w:hyperlink>
      <w:r w:rsidRPr="0024489A">
        <w:rPr>
          <w:rFonts w:ascii="Times New Roman" w:hAnsi="Times New Roman"/>
          <w:sz w:val="28"/>
        </w:rPr>
        <w:t xml:space="preserve"> Регламента, основания отказа разъясняются заявителю в письменном ответе в сроки и в порядке, определенном в </w:t>
      </w:r>
      <w:hyperlink w:anchor="P126" w:history="1">
        <w:r w:rsidRPr="0024489A">
          <w:rPr>
            <w:rFonts w:ascii="Times New Roman" w:hAnsi="Times New Roman"/>
            <w:sz w:val="28"/>
          </w:rPr>
          <w:t>пункте 2.4</w:t>
        </w:r>
      </w:hyperlink>
      <w:r w:rsidRPr="0024489A">
        <w:rPr>
          <w:rFonts w:ascii="Times New Roman" w:hAnsi="Times New Roman"/>
          <w:sz w:val="28"/>
        </w:rPr>
        <w:t xml:space="preserve"> настоящего Регламента.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2.9. Основания для приостановления или отказа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в предоставлении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Основаниями для отказа в предоставлении муниципальной услуги являются: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1) непредставление документов, указанных в </w:t>
      </w:r>
      <w:hyperlink w:anchor="P147" w:history="1">
        <w:r w:rsidRPr="0024489A">
          <w:rPr>
            <w:rFonts w:ascii="Times New Roman" w:hAnsi="Times New Roman"/>
            <w:sz w:val="28"/>
          </w:rPr>
          <w:t>пункте 2.6</w:t>
        </w:r>
      </w:hyperlink>
      <w:r w:rsidRPr="0024489A">
        <w:rPr>
          <w:rFonts w:ascii="Times New Roman" w:hAnsi="Times New Roman"/>
          <w:sz w:val="28"/>
        </w:rPr>
        <w:t xml:space="preserve"> настоящего Регламента, обязанность по предоставлению которых с учетом </w:t>
      </w:r>
      <w:hyperlink w:anchor="P158" w:history="1">
        <w:r w:rsidRPr="0024489A">
          <w:rPr>
            <w:rFonts w:ascii="Times New Roman" w:hAnsi="Times New Roman"/>
            <w:sz w:val="28"/>
          </w:rPr>
          <w:t>подпунктов 2.6.1.1</w:t>
        </w:r>
      </w:hyperlink>
      <w:r w:rsidRPr="0024489A">
        <w:rPr>
          <w:rFonts w:ascii="Times New Roman" w:hAnsi="Times New Roman"/>
          <w:sz w:val="28"/>
        </w:rPr>
        <w:t xml:space="preserve">, </w:t>
      </w:r>
      <w:hyperlink w:anchor="P165" w:history="1">
        <w:r w:rsidRPr="0024489A">
          <w:rPr>
            <w:rFonts w:ascii="Times New Roman" w:hAnsi="Times New Roman"/>
            <w:sz w:val="28"/>
          </w:rPr>
          <w:t>2.6.2.1</w:t>
        </w:r>
      </w:hyperlink>
      <w:r w:rsidRPr="0024489A">
        <w:rPr>
          <w:rFonts w:ascii="Times New Roman" w:hAnsi="Times New Roman"/>
          <w:sz w:val="28"/>
        </w:rPr>
        <w:t xml:space="preserve"> возложена на заявителя;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2) представление документов в ненадлежащий орган;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lastRenderedPageBreak/>
        <w:t>3) несоответствие проекта переустройства и (или) перепланировки жилого помещения требованиям законодательства;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4) наличие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согласования переустройства и (или) перепланировки жилого помещения в соответствии со </w:t>
      </w:r>
      <w:hyperlink r:id="rId27" w:history="1">
        <w:r w:rsidRPr="0024489A">
          <w:rPr>
            <w:rFonts w:ascii="Times New Roman" w:hAnsi="Times New Roman"/>
            <w:sz w:val="28"/>
          </w:rPr>
          <w:t>статьей 26</w:t>
        </w:r>
      </w:hyperlink>
      <w:r w:rsidRPr="0024489A">
        <w:rPr>
          <w:rFonts w:ascii="Times New Roman" w:hAnsi="Times New Roman"/>
          <w:sz w:val="28"/>
        </w:rPr>
        <w:t xml:space="preserve"> Жилищного кодекса Российской Федерации, если соответствующий документ не был представлен заявителем по собственной инициативе. Отказ в переустройстве и (или) перепланировке жилого помещения по указанному основанию допускается в случае, если Комитет, осуществляющий переустройство и (или) перепланировку жилого помещения,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выдачи решения о согласовании перепланировки и (или) переустройства жилого помещения в соответствии с </w:t>
      </w:r>
      <w:hyperlink w:anchor="P147" w:history="1">
        <w:r w:rsidRPr="0024489A">
          <w:rPr>
            <w:rFonts w:ascii="Times New Roman" w:hAnsi="Times New Roman"/>
            <w:sz w:val="28"/>
          </w:rPr>
          <w:t>пунктом 2.6</w:t>
        </w:r>
      </w:hyperlink>
      <w:r w:rsidRPr="0024489A">
        <w:rPr>
          <w:rFonts w:ascii="Times New Roman" w:hAnsi="Times New Roman"/>
          <w:sz w:val="28"/>
        </w:rPr>
        <w:t xml:space="preserve"> настоящего Регламента, и не получил от заявителя такой документ и (или) информацию в течение пятнадцати рабочих дней</w:t>
      </w:r>
      <w:r w:rsidR="0024489A">
        <w:rPr>
          <w:rFonts w:ascii="Times New Roman" w:hAnsi="Times New Roman"/>
          <w:sz w:val="28"/>
        </w:rPr>
        <w:t xml:space="preserve"> со дня направления уведомления.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2.10. Размер платы, взимаемой с заявителя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при предоставлении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Муниципальная услуга предоставляется на безвозмездной основе.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2.11. Срок ожидания предоставления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2.11.1. Ожидание в очереди при подаче заявления - не более 15 минут. Прием заявителей ведется без предварительной записи.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2.11.2. Прием одного заявителя для подачи документов - не более 15 минут.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2.11.3. При личной явке заявителя ожидание в очереди при получении решения - не более 10 минут.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2.12. Срок регистрации заявления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о предоставлении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Письменные обращения заявителей о предоставлении муниципальной услуги, поступившие в приемную Администрации до 15.00, регистрируются в день их поступления, поступившие после 15.00 - на следующий рабочий день.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2.13. Требования к помещениям, в которых предоставляются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государственные и муниципальные услуги, к залу ожидания,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местам для заполнения запросов о предоставлении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государственной или муниципальной услуги, информационным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стендам с образцами их заполнения и перечнем документов,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необходимых для предоставления каждой государственной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или муниципальной услуги, в том числе к обеспечению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lastRenderedPageBreak/>
        <w:t>доступности для инвалидов указанных объектов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в соответствии с законодательством Российской Федерации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b/>
          <w:sz w:val="28"/>
        </w:rPr>
        <w:t>о социальной защите инвалидов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2.13.1. В помещении для предоставления муниципальной услуги предусматривается оборудование доступных мест общественного пользования и размещения, ожидание предполагается в коридоре перед помещением, где предоставляется муниципальная услуга, оборудованном местами для сидения.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2.13.2. Рабочие места специалистов, предоставляющих муниципальную услугу, оборудуются средствами вычислительной техники с установленными справочно-информационными системами и оргтехникой.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2.13.3. Места ожидания личного приема должны соответствовать комфортным условиям для обратившихся заявителей и оборудоваться в необходимых количествах стульями, столами, обеспечиваться канцелярскими принадлежностями для написания заявления.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2.13.4. На видном месте, в непосредственной близости к месту приема заявлений размещается информационный стенд, содержащий информацию о режиме работы Комитета, телефонах для справок, порядке предоставления муниципальной услуги, праве и порядке обжалования действий (бездействия) органа, предоставляющего муниципальную услугу, а также их должностных лиц, приведены образцы заявлений и перечень документов, предоставляемых заявителем, для получения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2.13.5. Здание, в котором предоставляется муниципальная услуга, должно быть оборудовано средствами пожаротушения, охранно-пожарной сигнализацией. Доступ заявителей в Администрацию должен быть беспрепятственным.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2.13.6. В здании, в котором предоставляется муниципальная услуга, органы местного самоуправления обеспечивают инвалидам: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условия беспрепятственного доступа к объекту (зданию, помещению), в котором она предоставляется, а также для беспрепятственного пользования средствами связи и информации;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в том числе с использованием кресла-коляски;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</w:t>
      </w:r>
      <w:proofErr w:type="spellStart"/>
      <w:r w:rsidRPr="0024489A">
        <w:rPr>
          <w:rFonts w:ascii="Times New Roman" w:hAnsi="Times New Roman"/>
          <w:sz w:val="28"/>
        </w:rPr>
        <w:t>сурдопереводчика</w:t>
      </w:r>
      <w:proofErr w:type="spellEnd"/>
      <w:r w:rsidRPr="0024489A">
        <w:rPr>
          <w:rFonts w:ascii="Times New Roman" w:hAnsi="Times New Roman"/>
          <w:sz w:val="28"/>
        </w:rPr>
        <w:t xml:space="preserve"> и </w:t>
      </w:r>
      <w:proofErr w:type="spellStart"/>
      <w:r w:rsidRPr="0024489A">
        <w:rPr>
          <w:rFonts w:ascii="Times New Roman" w:hAnsi="Times New Roman"/>
          <w:sz w:val="28"/>
        </w:rPr>
        <w:t>тифлосурдопереводчика</w:t>
      </w:r>
      <w:proofErr w:type="spellEnd"/>
      <w:r w:rsidRPr="0024489A">
        <w:rPr>
          <w:rFonts w:ascii="Times New Roman" w:hAnsi="Times New Roman"/>
          <w:sz w:val="28"/>
        </w:rPr>
        <w:t>; допуск собаки-</w:t>
      </w:r>
      <w:r w:rsidRPr="0024489A">
        <w:rPr>
          <w:rFonts w:ascii="Times New Roman" w:hAnsi="Times New Roman"/>
          <w:sz w:val="28"/>
        </w:rPr>
        <w:lastRenderedPageBreak/>
        <w:t>проводника на объекты (здания, помещения), в которых предоставляются услуги;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оказание инвалидам помощи в преодолении барьеров, мешающих получению ими услуг наравне с другими лицами.</w:t>
      </w:r>
    </w:p>
    <w:p w:rsidR="00C62952" w:rsidRPr="0024489A" w:rsidRDefault="00C62952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2.14. Показатели доступности и качества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2.14.1. Показателями доступности муниципальной услуги являются: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а) транспортная доступность к местам предоставления муниципальной услуги;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б) удобное территориальное расположение органа, осуществляющего предоставление муниципальной услуги;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в) обеспечение возможности направления заявления в Администрацию по различным каналам связи, в т.ч. в электронной форме;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г) наличие различных каналов получения информации о предоставлении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2.14.2. Показателями качества муниципальной услуги являются: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а) соблюдение срока предоставления муниципальной услуги;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б) количество обоснованных обжалований решений органа, осуществляющего предоставление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2.15. Требования, учитывающие особенности предоставления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муниципальной услуги в электронной форме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Заявитель может подать заявление о получении муниципальной услуги в электронном виде на Едином и (или) региональном портале государственных и муниципальных услуг (далее - Порталы).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Запрос и необходимые для получения муниципальной услуги документы, предусмотренные </w:t>
      </w:r>
      <w:hyperlink w:anchor="P147" w:history="1">
        <w:r w:rsidRPr="0024489A">
          <w:rPr>
            <w:rFonts w:ascii="Times New Roman" w:hAnsi="Times New Roman"/>
            <w:sz w:val="28"/>
          </w:rPr>
          <w:t>пунктом 2.6</w:t>
        </w:r>
      </w:hyperlink>
      <w:r w:rsidRPr="0024489A">
        <w:rPr>
          <w:rFonts w:ascii="Times New Roman" w:hAnsi="Times New Roman"/>
          <w:sz w:val="28"/>
        </w:rPr>
        <w:t xml:space="preserve"> настоящего Регламента, предоставленные заявителем в электронном виде, удостоверяются электронной подписью: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запрос удостоверяется простой электронной подписью заявителя;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- иные документы, прилагаемые к запросу в форме электронных образов бумажных документов (сканированных копий), удостоверяются электронной подписью в соответствии с требованиями </w:t>
      </w:r>
      <w:hyperlink r:id="rId28" w:history="1">
        <w:r w:rsidRPr="0024489A">
          <w:rPr>
            <w:rFonts w:ascii="Times New Roman" w:hAnsi="Times New Roman"/>
            <w:sz w:val="28"/>
          </w:rPr>
          <w:t>Постановления</w:t>
        </w:r>
      </w:hyperlink>
      <w:r w:rsidRPr="0024489A">
        <w:rPr>
          <w:rFonts w:ascii="Times New Roman" w:hAnsi="Times New Roman"/>
          <w:sz w:val="28"/>
        </w:rP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III. Состав, последовательность и сроки выполнения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административных процедур, требования к порядку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их выполнения, в том числе особенности выполнения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административных процедур в электронной форме,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lastRenderedPageBreak/>
        <w:t>а также особенности выполнения административных процедур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в многофункциональных центрах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3.1. Последовательность административных процедур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при предоставлении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3.1.1. Предоставление муниципальной услуги включает в себя следующие административные процедуры: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1) прием, первичная обработка и регистрация заявления с представленными документами;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2) рассмотрение представленных документов и принятие решения о согласовании или об отказе в согласовании переустройства и (или) перепланировки жилого помещения;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3) направление (выдача) заявителю решения о согласовании или об отказе в согласовании переустройства и (или) перепланировки жилого помещения;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4) согласование изменений (корректировки) проекта переустройства и (или) перепланировки жилого помещения.</w:t>
      </w:r>
    </w:p>
    <w:p w:rsidR="00C62952" w:rsidRPr="0024489A" w:rsidRDefault="00877344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hyperlink w:anchor="P660" w:history="1">
        <w:r w:rsidR="00C62952" w:rsidRPr="0024489A">
          <w:rPr>
            <w:rFonts w:ascii="Times New Roman" w:hAnsi="Times New Roman"/>
            <w:sz w:val="28"/>
          </w:rPr>
          <w:t>Блок-схема</w:t>
        </w:r>
      </w:hyperlink>
      <w:r w:rsidR="00C62952" w:rsidRPr="0024489A">
        <w:rPr>
          <w:rFonts w:ascii="Times New Roman" w:hAnsi="Times New Roman"/>
          <w:sz w:val="28"/>
        </w:rPr>
        <w:t>, описывающая последовательность административных процедур при предоставлении муниципальной услуги, приведена в приложении N 4 к настоящему Регламенту.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3.2. Прием и регистрация документов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и передача их на исполнение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3.2.1. Основанием для начала административной процедуры является подача в Администрацию Лежневского муниципального района </w:t>
      </w:r>
      <w:hyperlink r:id="rId29" w:history="1">
        <w:r w:rsidRPr="0024489A">
          <w:rPr>
            <w:rFonts w:ascii="Times New Roman" w:hAnsi="Times New Roman"/>
            <w:sz w:val="28"/>
          </w:rPr>
          <w:t>заявления</w:t>
        </w:r>
      </w:hyperlink>
      <w:r w:rsidRPr="0024489A">
        <w:rPr>
          <w:rFonts w:ascii="Times New Roman" w:hAnsi="Times New Roman"/>
          <w:sz w:val="28"/>
        </w:rPr>
        <w:t xml:space="preserve"> по форме, утвержденной Постановлением Правительства Российской Федерации от 28 апреля 2005 г. N 266, с комплектом документов, предусмотренных </w:t>
      </w:r>
      <w:hyperlink w:anchor="P150" w:history="1">
        <w:r w:rsidRPr="0024489A">
          <w:rPr>
            <w:rFonts w:ascii="Times New Roman" w:hAnsi="Times New Roman"/>
            <w:sz w:val="28"/>
          </w:rPr>
          <w:t>подпунктом 2.6.1</w:t>
        </w:r>
      </w:hyperlink>
      <w:r w:rsidRPr="0024489A">
        <w:rPr>
          <w:rFonts w:ascii="Times New Roman" w:hAnsi="Times New Roman"/>
          <w:sz w:val="28"/>
        </w:rPr>
        <w:t xml:space="preserve"> настоящего административного регламента, заявителем либо уполномоченным лицом, при наличии надлежаще оформленных документов, устанавливающих такое право.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3.2.2. Прием и первичная обработка заявлений, поступивших по почте, осуществляется в день их поступления или в первый рабочий день при поступлении документов в нерабочее время и состоит из проверки правильности доставки и целостности конвертов и документов.</w:t>
      </w:r>
    </w:p>
    <w:p w:rsidR="0024489A" w:rsidRDefault="0024489A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 w:cs="Times New Roman"/>
          <w:sz w:val="28"/>
          <w:szCs w:val="28"/>
        </w:rPr>
        <w:t>Прием документов осуществляется работником, ответственным за прием документов, поступающих на имя Главы Лежневского муниципального района, в день поступления документов. При приеме документов заявителю выдается расписка в получении от него документов с указанием их перечня и даты получения, а так же с указанием перечня документов, которые будут получены по межведомственным запросам. Далее пакет документов предоставляется Главе Лежневского муниципального района для резолюции.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Сформированный пакет документов с резолюцией, проставленной на заявлении Главой </w:t>
      </w:r>
      <w:r w:rsidR="0024489A">
        <w:rPr>
          <w:rFonts w:ascii="Times New Roman" w:hAnsi="Times New Roman"/>
          <w:sz w:val="28"/>
        </w:rPr>
        <w:t>Лежневского муниципального района</w:t>
      </w:r>
      <w:r w:rsidRPr="0024489A">
        <w:rPr>
          <w:rFonts w:ascii="Times New Roman" w:hAnsi="Times New Roman"/>
          <w:sz w:val="28"/>
        </w:rPr>
        <w:t>, поступает на исполнение в Комитет.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Начальник Комитета в течение одного рабочего дня со дня поступления заявления о переустройстве и (или) перепланировке жилого помещения и </w:t>
      </w:r>
      <w:r w:rsidRPr="0024489A">
        <w:rPr>
          <w:rFonts w:ascii="Times New Roman" w:hAnsi="Times New Roman"/>
          <w:sz w:val="28"/>
        </w:rPr>
        <w:lastRenderedPageBreak/>
        <w:t>прилагаемых к нему документов определяет ответственного специалиста и передает ему полученные материалы.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3.2.4. Прием и первичная обработка заявлений, поступивших в электронном виде через Портал, состоит в проверке подлинности электронной подписи через установленный федеральный информационный ресурс, ее соответствия требованиям действующего законодательства, полноты информации, содержащейся в заявлении, необходимой для его исполнения.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3.2.5. 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либо электронная подпись не подтверждена, заявителю направляется уведомление об отказе в приеме документов.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3.2.6. В случае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электронная подпись подтверждена, документы распечатываются, регистрируются и передаются на рассмотрение уполномоченному лицу.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3.2.7. Дата регистрации заявления является началом отсчета срока исполнения поступившего документа.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3.3. Проверка зарегистрированных документов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об оказании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3.3.1. Основанием для начала административной процедуры является поступление заявления и прилагаемых документов, предусмотренных </w:t>
      </w:r>
      <w:hyperlink w:anchor="P150" w:history="1">
        <w:proofErr w:type="spellStart"/>
        <w:r w:rsidRPr="0024489A">
          <w:rPr>
            <w:rFonts w:ascii="Times New Roman" w:hAnsi="Times New Roman"/>
            <w:sz w:val="28"/>
          </w:rPr>
          <w:t>пп</w:t>
        </w:r>
        <w:proofErr w:type="spellEnd"/>
        <w:r w:rsidRPr="0024489A">
          <w:rPr>
            <w:rFonts w:ascii="Times New Roman" w:hAnsi="Times New Roman"/>
            <w:sz w:val="28"/>
          </w:rPr>
          <w:t>. 2.6.1</w:t>
        </w:r>
      </w:hyperlink>
      <w:r w:rsidRPr="0024489A">
        <w:rPr>
          <w:rFonts w:ascii="Times New Roman" w:hAnsi="Times New Roman"/>
          <w:sz w:val="28"/>
        </w:rPr>
        <w:t xml:space="preserve"> настоящего административного регламента, ответственному специалисту Комитета.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3.3.2. Ответственный специалист в течение 3 рабочих дней проверяет их комплектность и соответствие установленным требованиям, а в случае некомплектности и несоответствия материалов установленным требованиям, подготавливает уведомление об отказе в приеме документов с указанием причины отказа, обеспечивает его подписание, регистрацию и направление уведомления заявителю.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3.3.3. В случае отсутствия оснований для отказа в приеме документов о выдаче решения о согласовании переустройства и (или) перепланировки жилого помещения, ответственный специалист Комитета, при необходимости, направляет запросы по каналам межведомственного взаимодействия.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3.3.4. Администрация вправе проверять представленные заявителем сведения и документы путем направления обращений в органы власти, должностным лицам, предприятиям, учреждениям и организациям.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При наличии у органа местного самоуправления возможности получения необходимых достоверных сведений иным способом, в том числе в электронном виде, они могут быть использованы вместо документов, представленных заявителем.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3.4. Порядок формирования и направления межведомственного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lastRenderedPageBreak/>
        <w:t>запроса в органы, участвующие в предоставлении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3.4.1. Основанием для начала административной процедуры является соответствие поданных документов заявителем </w:t>
      </w:r>
      <w:hyperlink w:anchor="P150" w:history="1">
        <w:r w:rsidRPr="0024489A">
          <w:rPr>
            <w:rFonts w:ascii="Times New Roman" w:hAnsi="Times New Roman"/>
            <w:sz w:val="28"/>
          </w:rPr>
          <w:t>подпункту 2.6.1</w:t>
        </w:r>
      </w:hyperlink>
      <w:r w:rsidRPr="0024489A">
        <w:rPr>
          <w:rFonts w:ascii="Times New Roman" w:hAnsi="Times New Roman"/>
          <w:sz w:val="28"/>
        </w:rPr>
        <w:t xml:space="preserve"> и направление ответственным специалистом Комитета межведомственного запроса.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3.4.2. Под межведомственным запросом понимается документ на бумажном носителе или в форме электронного документа о предоставлении документов и информации, необходимых для предоставления муниципальной услуги, направленный Комитетом, предоставляющим муниципальную услугу, в государственный орган, участвующий в предоставлении предусмотренных </w:t>
      </w:r>
      <w:hyperlink r:id="rId30" w:history="1">
        <w:r w:rsidRPr="0024489A">
          <w:rPr>
            <w:rFonts w:ascii="Times New Roman" w:hAnsi="Times New Roman"/>
            <w:sz w:val="28"/>
          </w:rPr>
          <w:t>частью 1 статьи 1</w:t>
        </w:r>
      </w:hyperlink>
      <w:r w:rsidRPr="0024489A">
        <w:rPr>
          <w:rFonts w:ascii="Times New Roman" w:hAnsi="Times New Roman"/>
          <w:sz w:val="28"/>
        </w:rPr>
        <w:t xml:space="preserve"> Федерального закона от 27 июля 2010 N 210-ФЗ "Об организации предоставления государственных и муниципальных услуг".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Запрос заявителя в Комитет о предоставлении муниципальной услуги приравнивается к согласию заявителя на обработку его персональных данных в целях предоставления соответствующей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3.4.3. Запрос должен содержать следующую информацию: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наименование органа, направляющего запрос;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наименование органа, в адрес которого направляется запрос;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наименование услуги, для предоставления которой необходимо представление документа и (или) информации, а также, если имеется номер (идентификатор) такой услуги в реестре муниципальных услуг;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указание на положения нормативного правового акта, в котором установлено требование о предоставлении необходимых для предоставления услуги сведений с указанием его реквизитов;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сведения, необходимые для предоставления документа и (или) информации, установленные административным регламентом;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дата направления запроса;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3.4.4. Ответственный специалист Комитета подготавливает межведомственный </w:t>
      </w:r>
      <w:hyperlink r:id="rId31" w:history="1">
        <w:r w:rsidRPr="0024489A">
          <w:rPr>
            <w:rFonts w:ascii="Times New Roman" w:hAnsi="Times New Roman"/>
            <w:sz w:val="28"/>
          </w:rPr>
          <w:t>запрос</w:t>
        </w:r>
      </w:hyperlink>
      <w:r w:rsidRPr="0024489A">
        <w:rPr>
          <w:rFonts w:ascii="Times New Roman" w:hAnsi="Times New Roman"/>
          <w:sz w:val="28"/>
        </w:rPr>
        <w:t xml:space="preserve"> о предоставлении сведений, внесенных в государственный кадастр недвижимости, в виде кадастровой выписки, кадастрового паспорта и кадастрового плана территории, кадастровой справки о кадастровой стоимости земельного участка по форме, утвержденной Приказом Минэкономразвития России от 18.05.2012 N 292 (ред. от 15.04.2013), и направляет его в филиал ФГБУ "ФКП </w:t>
      </w:r>
      <w:proofErr w:type="spellStart"/>
      <w:r w:rsidRPr="0024489A">
        <w:rPr>
          <w:rFonts w:ascii="Times New Roman" w:hAnsi="Times New Roman"/>
          <w:sz w:val="28"/>
        </w:rPr>
        <w:t>Росреестра</w:t>
      </w:r>
      <w:proofErr w:type="spellEnd"/>
      <w:r w:rsidRPr="0024489A">
        <w:rPr>
          <w:rFonts w:ascii="Times New Roman" w:hAnsi="Times New Roman"/>
          <w:sz w:val="28"/>
        </w:rPr>
        <w:t>" по Ивановской области.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Ответственный специалист направляет межведомственный запрос о представлении необходимых документов и (или) информации только в целях, связанных с предоставлением муниципальной услуги. Направление межведомственного запроса о предоставлении необходимых документов и (или) информации для осуществления деятельности, не связанной с предоставлением услуг, не допускается, а должностные лица, направившие такой запрос, несут ответственность в соответствии с действующим законодательством РФ.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lastRenderedPageBreak/>
        <w:t>3.4.5. Направление запросов осуществляется следующими способами: почтовым отправлением; курьером, под расписку; с использованием единой системы межведомственного электронного взаимодействия (при наличии подключения); иными способами, не противоречащими законодательству. Комитет определяет способ направления запроса и осуществляет его направление.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 Комитета.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При направлении запроса почтовым отправлением или курьером запрос оформляется в виде документа на бумажном носителе, подписывается уполномоченным лицом Комитета и заверяется печатью (штампом) Комитета в соответствии с инструкцией по делопроизводству.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3.4.6. Днем направления запроса считается соответственно дата отправления почтового отправления, дата, указанная в расписке уполномоченного лица о получении запроса, дата отправления документа с запросом, зарегистрированная в единой системе межведомственного электронного взаимодействия.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3.4.7. Датой получения ответа на запрос является, соответственно, дата поступления в Администрацию почтового отправления, в котором содержится ответ (дата, указанная на уведомлении о вручении), дата, указанная в расписке о вручении ответа, дата, зарегистрированная в единой системе межведомственного электронного взаимодействия.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3.4.8. При получении ответа на запрос уполномоченное должностное лицо Комитета приобщает полученный ответ к делу, открытому в связи с поступлением запроса от заявителя о представлении муниципальной услуги, а при отсутствии дела приобщает поступивший ответ к документам, представленным заявителем.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3.4.9. Срок исполнения данной административной процедуры составляет 2 рабочих дня.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3.4.10. Способом фиксации является поступивший ответ на межведомственный запрос.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3.5. Подготовка, утверждение и выдача решения о согласовании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переустройства и (или) перепланировки жилого помещения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либо выдача отказа в предоставлении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3.5.1. Основанием для начала административной процедуры является решение о согласовании переустройства и (или) перепланировки жилого помещения либо мотивированный отказ.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3.5.3. Решение о согласовании или об отказе в согласовании переустройства и (или) перепланировки жилого помещения принимается Главой </w:t>
      </w:r>
      <w:r w:rsidR="0024489A">
        <w:rPr>
          <w:rFonts w:ascii="Times New Roman" w:hAnsi="Times New Roman"/>
          <w:sz w:val="28"/>
        </w:rPr>
        <w:t>Лежневского муниципального района</w:t>
      </w:r>
      <w:r w:rsidRPr="0024489A">
        <w:rPr>
          <w:rFonts w:ascii="Times New Roman" w:hAnsi="Times New Roman"/>
          <w:sz w:val="28"/>
        </w:rPr>
        <w:t xml:space="preserve"> по результатам рассмотрения представленных документов не позднее чем через 45 дней со дня представления </w:t>
      </w:r>
      <w:r w:rsidRPr="0024489A">
        <w:rPr>
          <w:rFonts w:ascii="Times New Roman" w:hAnsi="Times New Roman"/>
          <w:sz w:val="28"/>
        </w:rPr>
        <w:lastRenderedPageBreak/>
        <w:t>в Комитет документов, обязанность по предоставлению которых возложена на заявителя.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3.5.5. Ответственный специалист Комитета после принятия соответствующего решения (</w:t>
      </w:r>
      <w:hyperlink w:anchor="P477" w:history="1">
        <w:r w:rsidRPr="0024489A">
          <w:rPr>
            <w:rFonts w:ascii="Times New Roman" w:hAnsi="Times New Roman"/>
            <w:sz w:val="28"/>
          </w:rPr>
          <w:t>приложения N 1</w:t>
        </w:r>
      </w:hyperlink>
      <w:r w:rsidRPr="0024489A">
        <w:rPr>
          <w:rFonts w:ascii="Times New Roman" w:hAnsi="Times New Roman"/>
          <w:sz w:val="28"/>
        </w:rPr>
        <w:t xml:space="preserve">, </w:t>
      </w:r>
      <w:hyperlink w:anchor="P545" w:history="1">
        <w:r w:rsidRPr="0024489A">
          <w:rPr>
            <w:rFonts w:ascii="Times New Roman" w:hAnsi="Times New Roman"/>
            <w:sz w:val="28"/>
          </w:rPr>
          <w:t>2</w:t>
        </w:r>
      </w:hyperlink>
      <w:r w:rsidRPr="0024489A">
        <w:rPr>
          <w:rFonts w:ascii="Times New Roman" w:hAnsi="Times New Roman"/>
          <w:sz w:val="28"/>
        </w:rPr>
        <w:t xml:space="preserve"> к настоящему Регламенту) готовит проект решения о согласовании переустройства и (или) перепланировки жилого помещения либо </w:t>
      </w:r>
      <w:hyperlink w:anchor="P607" w:history="1">
        <w:r w:rsidRPr="0024489A">
          <w:rPr>
            <w:rFonts w:ascii="Times New Roman" w:hAnsi="Times New Roman"/>
            <w:sz w:val="28"/>
          </w:rPr>
          <w:t>решение</w:t>
        </w:r>
      </w:hyperlink>
      <w:r w:rsidRPr="0024489A">
        <w:rPr>
          <w:rFonts w:ascii="Times New Roman" w:hAnsi="Times New Roman"/>
          <w:sz w:val="28"/>
        </w:rPr>
        <w:t xml:space="preserve"> об отказе в согласовании (самовольно произведенных) переустройства и (или) перепланировки жилого помещения (приложение N 3 к настоящему Регламенту).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Подготовленный проект решения о согласовании или об отказе в предоставлении муниципальной услуги подписывается Главой Лежневского муниципального района и регистрируется в установленном порядке.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Ответственный специалист Комитета не позднее трех рабочих дней со дня подписания решения о согласовании или об отказе в согласовании (самовольно произведенных) переустройства и (или) перепланировки жилого помещения посредством телефонной связи уведомляет заявителя о результате предоставления муниципальной услуги, а также необходимости получения решения о согласовании или об отказе в согласовании переустройства и (или) перепланировки жилого помещения.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Заявителю лично вручается пакет документов о согласовании переустройства и (или) перепланировки жилого помещения. В </w:t>
      </w:r>
      <w:hyperlink w:anchor="P773" w:history="1">
        <w:r w:rsidRPr="0024489A">
          <w:rPr>
            <w:rFonts w:ascii="Times New Roman" w:hAnsi="Times New Roman"/>
            <w:sz w:val="28"/>
          </w:rPr>
          <w:t>журнале</w:t>
        </w:r>
      </w:hyperlink>
      <w:r w:rsidRPr="0024489A">
        <w:rPr>
          <w:rFonts w:ascii="Times New Roman" w:hAnsi="Times New Roman"/>
          <w:sz w:val="28"/>
        </w:rPr>
        <w:t xml:space="preserve"> регистрации (приложение N 6 к настоящему Регламенту) решений о согласовании или об отказе в согласовании переустройства и (или) перепланировки жилого помещения заявитель либо его доверенное лицо ставит подпись о получении решения.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Решение о согласовании или об отказе в согласовании переустройства и (или) перепланировки жилого помещения может быть выдано уполномоченному доверенностью лицу на руки с предъявлением документа, удостоверяющего личность.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Мотивированный отказ в выдаче решения о согласовании переустройства и (или) перепланировки жилого помещения оформляется в форме письма на бланке Администрации, подготавливается в 4 экземплярах, имеющих равную юридическую силу, каждый из которых подписывается Главой </w:t>
      </w:r>
      <w:r w:rsidR="0024489A">
        <w:rPr>
          <w:rFonts w:ascii="Times New Roman" w:hAnsi="Times New Roman"/>
          <w:sz w:val="28"/>
        </w:rPr>
        <w:t>Лежневского муниципального района</w:t>
      </w:r>
      <w:r w:rsidRPr="0024489A">
        <w:rPr>
          <w:rFonts w:ascii="Times New Roman" w:hAnsi="Times New Roman"/>
          <w:sz w:val="28"/>
        </w:rPr>
        <w:t>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Решение об отказе в согласовании переустройства и (или) перепланировки жилого помещения может быть обжаловано заявителем в судебном порядке.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3.5.6. После получения решения о согласовании переустройства и (или) перепланировки жилого помещения и до предъявления выполненного переустройства и (или) перепланировки приемочной комиссии заявитель, при возникновении необходимости корректировки проекта, имеет право обратиться в Комитет за согласованием соответствующих изменений.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Для согласования указанных изменений (корректировки проекта) заявитель представляет в Администрацию Лежневского муниципального района документы, определенные </w:t>
      </w:r>
      <w:hyperlink w:anchor="P159" w:history="1">
        <w:r w:rsidRPr="0024489A">
          <w:rPr>
            <w:rFonts w:ascii="Times New Roman" w:hAnsi="Times New Roman"/>
            <w:sz w:val="28"/>
          </w:rPr>
          <w:t>пунктом 2.6.2</w:t>
        </w:r>
      </w:hyperlink>
      <w:r w:rsidRPr="0024489A">
        <w:rPr>
          <w:rFonts w:ascii="Times New Roman" w:hAnsi="Times New Roman"/>
          <w:sz w:val="28"/>
        </w:rPr>
        <w:t xml:space="preserve"> настоящего Регламента.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3.6. Предоставление муниципальной услуги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lastRenderedPageBreak/>
        <w:t>в многофункциональных центрах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3.6.1. Предоставление муниципальной услуги может осуществляться в многофункциональных центрах в соответствии с Федеральным </w:t>
      </w:r>
      <w:hyperlink r:id="rId32" w:history="1">
        <w:r w:rsidRPr="0024489A">
          <w:rPr>
            <w:rFonts w:ascii="Times New Roman" w:hAnsi="Times New Roman"/>
            <w:sz w:val="28"/>
          </w:rPr>
          <w:t>законом</w:t>
        </w:r>
      </w:hyperlink>
      <w:r w:rsidRPr="0024489A">
        <w:rPr>
          <w:rFonts w:ascii="Times New Roman" w:hAnsi="Times New Roman"/>
          <w:sz w:val="28"/>
        </w:rPr>
        <w:t xml:space="preserve"> от 27.07.2010 N 210-ФЗ "Об организации предоставления государственных и муниципальных услуг", иными нормативными правовыми актами Российской Федерации, нормативными правовыми актами Ивановской области, муниципальными правовыми актами Лежневского муниципального района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IV. Формы контроля за исполнением</w:t>
      </w:r>
    </w:p>
    <w:p w:rsidR="00C62952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административного регламента</w:t>
      </w:r>
    </w:p>
    <w:p w:rsidR="0024489A" w:rsidRPr="0024489A" w:rsidRDefault="0024489A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4.1. Порядок осуществления текущего контроля за соблюдением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и исполнением должностными лицами положений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административного регламента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4.1.1. Текущий контроль за соблюдением последовательности действий, определенных настоящим административным регламентом, принятием решений должностными лицами, муниципальными служащими, участвующими в предоставлении муниципальной услуги, осуществляется начальником комитета Администрации Лежневского муниципального района.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4.2. Порядок и периодичность осуществления плановых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и внеплановых проверок полноты и качества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предоставления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4.2.1. Контроль за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4.2.2. Периодичность проведения проверок носит плановый характер и внеплановый характер (по конкретному обращению заявителей).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Плановые проверки полноты и качества исполнения Регламента проводятся ежеквартально в соответствии с квартальным планом работы Комитета Администрации Лежневского муниципального района, ответственного за предоставление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Внеплановые проверки полноты и качества исполнения Регламента проводятся по конкретному обращению заявителя.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4.3. Ответственность муниципальных служащих за решения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и действия (бездействие), принимаемые (осуществляемые)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ими в ходе предоставления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lastRenderedPageBreak/>
        <w:t>4.3.1. Уполномоченные должностные лица Администрации в случае ненадлежащего исполнения (неисполнения) своих функций и служебных обязанностей при предоставлении муниципальной услуги несут ответственность в соответствии с законодательством Российской Федерации.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4.4. Требования к порядку и формам контроля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за предоставлением муниципальной услуги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4.4.1. В рамках контроля соблюдения порядка предоставления муниципальной услуги проводится анализ содержания поступающих заявлений, оснований предоставления муниципальной услуги и порядка ее проведения, ознакомления с результатами.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Принимаются меры по своевременному выявлению и устранению причин нарушения прав, свобод и законных интересов юридических лиц, индивидуальных предпринимателей и физических лиц.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V. Досудебный (внесудебный) порядок обжалования решений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и действий (бездействия) органа, предоставляющего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муниципальную услугу, а также должностных лиц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и муниципальных служащих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5.1. Право заявителя на досудебное (внесудебное) обжалование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решений и действий (бездействия) уполномоченного органа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</w:t>
      </w:r>
      <w:r w:rsidR="0024489A">
        <w:rPr>
          <w:rFonts w:ascii="Times New Roman" w:hAnsi="Times New Roman"/>
          <w:sz w:val="28"/>
        </w:rPr>
        <w:t>Лежневского муниципального района</w:t>
      </w:r>
      <w:r w:rsidR="0024489A" w:rsidRPr="0024489A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Ивановской области.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5.2. Предмет досудебного (внесудебного) обжалования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Заявитель может обратиться с жалобой в том числе в следующих случаях: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1) нарушение срока регистрации запроса заявителя о предоставлении муниципальной услуги;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2) нарушение срока предоставления муниципальной услуги;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услуги, у заявителя;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C62952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</w:t>
      </w:r>
      <w:r w:rsidR="00576200">
        <w:rPr>
          <w:rFonts w:ascii="Times New Roman" w:hAnsi="Times New Roman"/>
          <w:sz w:val="28"/>
        </w:rPr>
        <w:t>ленного срока таких исправлений;</w:t>
      </w:r>
    </w:p>
    <w:p w:rsidR="00576200" w:rsidRDefault="00576200" w:rsidP="00576200">
      <w:pPr>
        <w:pStyle w:val="ConsPlusNormal"/>
        <w:widowControl/>
        <w:ind w:firstLine="54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76200" w:rsidRPr="00576200" w:rsidRDefault="00576200" w:rsidP="005762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576200">
        <w:rPr>
          <w:rFonts w:ascii="Times New Roman" w:hAnsi="Times New Roman" w:cs="Times New Roman"/>
          <w:bCs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5.3. Органы местного самоуправления, должностные лица,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которым может быть адресована жалоба заявителя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в досудебном (внесудебном) порядке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Органом местного самоуправления, рассматривающим и принимающим решения по жалобам, является Администрация Лежневского муниципального района, находящаяся по адресу: 155120, Ивановская область, </w:t>
      </w:r>
      <w:proofErr w:type="spellStart"/>
      <w:r w:rsidRPr="0024489A">
        <w:rPr>
          <w:rFonts w:ascii="Times New Roman" w:hAnsi="Times New Roman"/>
          <w:sz w:val="28"/>
        </w:rPr>
        <w:t>Лежневский</w:t>
      </w:r>
      <w:proofErr w:type="spellEnd"/>
      <w:r w:rsidRPr="0024489A">
        <w:rPr>
          <w:rFonts w:ascii="Times New Roman" w:hAnsi="Times New Roman"/>
          <w:sz w:val="28"/>
        </w:rPr>
        <w:t xml:space="preserve"> район, п. Лежнево, ул. Октябрьская, д. 32. Заявитель может обратиться с соответствующей жалобой к Главе Лежневского муниципального района Ивановской области (подается в произвольной форме).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5.4. Порядок подачи и рассмотрения жалобы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на действия (бездействие) и решения, принятые (осуществляемые) в ходе предоставления муниципальной услуги.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5.4.1. Жалоба должна содержать: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</w:t>
      </w:r>
      <w:r w:rsidRPr="0024489A">
        <w:rPr>
          <w:rFonts w:ascii="Times New Roman" w:hAnsi="Times New Roman"/>
          <w:sz w:val="28"/>
        </w:rPr>
        <w:lastRenderedPageBreak/>
        <w:t>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документов.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5.5. Сроки рассмотрения жалобы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5.6. Результат рассмотрения жалобы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 результатам рассмотрения жалобы принимается решение: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удовлетворить жалобу</w:t>
      </w:r>
      <w:r w:rsidR="0024489A">
        <w:rPr>
          <w:rFonts w:ascii="Times New Roman" w:hAnsi="Times New Roman"/>
          <w:sz w:val="28"/>
        </w:rPr>
        <w:t xml:space="preserve">, </w:t>
      </w:r>
      <w:r w:rsidRPr="0024489A">
        <w:rPr>
          <w:rFonts w:ascii="Times New Roman" w:hAnsi="Times New Roman"/>
          <w:sz w:val="28"/>
        </w:rPr>
        <w:t>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- отказать в удовлетворении жалобы с обоснованием причин отказа.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5.7. Порядок информирования заявителя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о результатах рассмотрения жалобы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5.8. Порядок обжалования решения по жалобе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Отказ в выдаче решения о согласовании переустройства и (или) перепланировки жилого помещения может быть обжалован в судебном порядке путем подачи заявления об оспаривании решения органа местного </w:t>
      </w:r>
      <w:r w:rsidRPr="0024489A">
        <w:rPr>
          <w:rFonts w:ascii="Times New Roman" w:hAnsi="Times New Roman"/>
          <w:sz w:val="28"/>
        </w:rPr>
        <w:lastRenderedPageBreak/>
        <w:t>самоуправления в установленные законодательством сроки, когда заявителю стало известно о нарушении его прав и свобод.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5.9. Получение информации и документов,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необходимых для рассмотрения жалобы</w:t>
      </w:r>
    </w:p>
    <w:p w:rsidR="00C62952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Заявитель имеет право на получение информации и документов, необходимых для об</w:t>
      </w:r>
      <w:r w:rsidR="0074127F">
        <w:rPr>
          <w:rFonts w:ascii="Times New Roman" w:hAnsi="Times New Roman"/>
          <w:sz w:val="28"/>
        </w:rPr>
        <w:t xml:space="preserve">основания и рассмотрения жалобы, </w:t>
      </w:r>
      <w:r w:rsidRPr="0024489A">
        <w:rPr>
          <w:rFonts w:ascii="Times New Roman" w:hAnsi="Times New Roman"/>
          <w:sz w:val="28"/>
        </w:rPr>
        <w:t>если иное не предусмотрено законом.</w:t>
      </w:r>
    </w:p>
    <w:p w:rsidR="0074127F" w:rsidRPr="0024489A" w:rsidRDefault="0074127F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5.10. Способы информирования заявителя о порядке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b/>
          <w:sz w:val="28"/>
        </w:rPr>
      </w:pPr>
      <w:r w:rsidRPr="0024489A">
        <w:rPr>
          <w:rFonts w:ascii="Times New Roman" w:hAnsi="Times New Roman"/>
          <w:b/>
          <w:sz w:val="28"/>
        </w:rPr>
        <w:t>подачи и рассмотрения жалобы</w:t>
      </w: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Информация о порядке подачи и рассмотрения жалобы размещается на стендах в здании, а также может быть сообщена заявителю специалистами Комитета при личном контакте, почтовой, телефонной связью, посредством электронной почты.</w:t>
      </w:r>
    </w:p>
    <w:p w:rsidR="00C62952" w:rsidRPr="0024489A" w:rsidRDefault="00C62952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C62952" w:rsidRDefault="00C62952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74127F" w:rsidRPr="0024489A" w:rsidRDefault="0074127F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lastRenderedPageBreak/>
        <w:t>Приложение N 1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по предоставлению муниципальной услуги "Выдача решения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о согласовании или об отказе в согласовании перепланировки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и (или) переустройства жилого помещения на территории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Лежневского муниципального района Ивановской области"</w:t>
      </w:r>
    </w:p>
    <w:p w:rsidR="00C62952" w:rsidRPr="0024489A" w:rsidRDefault="00C62952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bookmarkStart w:id="11" w:name="P477"/>
      <w:bookmarkEnd w:id="11"/>
      <w:r w:rsidRPr="0024489A">
        <w:rPr>
          <w:rFonts w:ascii="Times New Roman" w:hAnsi="Times New Roman"/>
          <w:sz w:val="28"/>
        </w:rPr>
        <w:t>РЕШЕНИЕ</w:t>
      </w: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 согласовании переустройства</w:t>
      </w: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и (или) перепланировки жилого помещения</w:t>
      </w: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N __________ от __________________________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    В связи с обращением __________________</w:t>
      </w:r>
      <w:r w:rsidR="0074127F">
        <w:rPr>
          <w:rFonts w:ascii="Times New Roman" w:hAnsi="Times New Roman"/>
          <w:sz w:val="28"/>
        </w:rPr>
        <w:t>____________________________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(Ф.И.О. физического лица, наименование юридического лица - заявителя)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о намерении провести переустройство и (или) перепланировку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(ненужное зачеркнуть)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 адресу: ________________________________</w:t>
      </w:r>
      <w:r w:rsidR="0074127F">
        <w:rPr>
          <w:rFonts w:ascii="Times New Roman" w:hAnsi="Times New Roman"/>
          <w:sz w:val="28"/>
        </w:rPr>
        <w:t>___________________________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__________________________________, занимае</w:t>
      </w:r>
      <w:r w:rsidR="0074127F">
        <w:rPr>
          <w:rFonts w:ascii="Times New Roman" w:hAnsi="Times New Roman"/>
          <w:sz w:val="28"/>
        </w:rPr>
        <w:t>мых (принадлежащих) _______</w:t>
      </w:r>
    </w:p>
    <w:p w:rsidR="00C62952" w:rsidRPr="0074127F" w:rsidRDefault="0074127F" w:rsidP="0074127F">
      <w:pPr>
        <w:pStyle w:val="ConsPlusNonformat"/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 w:rsidR="00C62952" w:rsidRPr="0074127F">
        <w:rPr>
          <w:rFonts w:ascii="Times New Roman" w:hAnsi="Times New Roman"/>
        </w:rPr>
        <w:t>(ненужное зачеркнуть)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на основании ______________________________</w:t>
      </w:r>
      <w:r w:rsidR="0074127F">
        <w:rPr>
          <w:rFonts w:ascii="Times New Roman" w:hAnsi="Times New Roman"/>
          <w:sz w:val="28"/>
        </w:rPr>
        <w:t>__________________________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___________________________________________</w:t>
      </w:r>
      <w:r w:rsidR="0074127F">
        <w:rPr>
          <w:rFonts w:ascii="Times New Roman" w:hAnsi="Times New Roman"/>
          <w:sz w:val="28"/>
        </w:rPr>
        <w:t>_________________________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</w:t>
      </w:r>
      <w:r w:rsidR="0074127F">
        <w:rPr>
          <w:rFonts w:ascii="Times New Roman" w:hAnsi="Times New Roman"/>
          <w:sz w:val="28"/>
        </w:rPr>
        <w:t>__________________________</w:t>
      </w:r>
      <w:r w:rsidRPr="0024489A">
        <w:rPr>
          <w:rFonts w:ascii="Times New Roman" w:hAnsi="Times New Roman"/>
          <w:sz w:val="28"/>
        </w:rPr>
        <w:t>,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(вид и реквизиты правоустанавливающего документа на переустраиваемое и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(или) </w:t>
      </w:r>
      <w:proofErr w:type="spellStart"/>
      <w:r w:rsidRPr="0074127F">
        <w:rPr>
          <w:rFonts w:ascii="Times New Roman" w:hAnsi="Times New Roman"/>
        </w:rPr>
        <w:t>перепланируемое</w:t>
      </w:r>
      <w:proofErr w:type="spellEnd"/>
      <w:r w:rsidRPr="0074127F">
        <w:rPr>
          <w:rFonts w:ascii="Times New Roman" w:hAnsi="Times New Roman"/>
        </w:rPr>
        <w:t xml:space="preserve"> жилое помещение)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 результатам рассмотрения представленных документов принято решение: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1. Дать согласие на _______________________</w:t>
      </w:r>
      <w:r w:rsidR="0074127F">
        <w:rPr>
          <w:rFonts w:ascii="Times New Roman" w:hAnsi="Times New Roman"/>
          <w:sz w:val="28"/>
        </w:rPr>
        <w:t>____________________________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(переустройство,  перепланировку,  переустройство и перепланировку </w:t>
      </w:r>
      <w:r w:rsidR="0074127F">
        <w:rPr>
          <w:rFonts w:ascii="Times New Roman" w:hAnsi="Times New Roman"/>
        </w:rPr>
        <w:t>–</w:t>
      </w:r>
      <w:r w:rsidRPr="0074127F">
        <w:rPr>
          <w:rFonts w:ascii="Times New Roman" w:hAnsi="Times New Roman"/>
        </w:rPr>
        <w:t xml:space="preserve"> нужное</w:t>
      </w:r>
      <w:r w:rsidR="0074127F">
        <w:rPr>
          <w:rFonts w:ascii="Times New Roman" w:hAnsi="Times New Roman"/>
        </w:rPr>
        <w:t xml:space="preserve"> </w:t>
      </w:r>
      <w:r w:rsidRPr="0074127F">
        <w:rPr>
          <w:rFonts w:ascii="Times New Roman" w:hAnsi="Times New Roman"/>
        </w:rPr>
        <w:t>указать)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жилых   помещений  в  соответствии  с  представленным  проектом  (проектной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документацией).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 Установить: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срок производства ремонтно-строительных работ с "_____" ___________ 20__ г.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 "____" ___________________ 20__ г.;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режим производства ремонтно-строительных ра</w:t>
      </w:r>
      <w:r w:rsidR="0074127F">
        <w:rPr>
          <w:rFonts w:ascii="Times New Roman" w:hAnsi="Times New Roman"/>
          <w:sz w:val="28"/>
        </w:rPr>
        <w:t>бот с ____________ по 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часов в _______________________ дни. ______</w:t>
      </w:r>
      <w:r w:rsidR="0074127F">
        <w:rPr>
          <w:rFonts w:ascii="Times New Roman" w:hAnsi="Times New Roman"/>
          <w:sz w:val="28"/>
        </w:rPr>
        <w:t>___________________________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  Обязать  заявителя  осуществить  переустройство  и (или) перепланировку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жилого  помещения  в  соответствии с проектом (проектной документацией) и с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соблюдением   требований   </w:t>
      </w:r>
      <w:hyperlink r:id="rId33" w:history="1">
        <w:r w:rsidRPr="0024489A">
          <w:rPr>
            <w:rFonts w:ascii="Times New Roman" w:hAnsi="Times New Roman"/>
            <w:sz w:val="28"/>
          </w:rPr>
          <w:t>распоряжения</w:t>
        </w:r>
      </w:hyperlink>
      <w:r w:rsidRPr="0024489A">
        <w:rPr>
          <w:rFonts w:ascii="Times New Roman" w:hAnsi="Times New Roman"/>
          <w:sz w:val="28"/>
        </w:rPr>
        <w:t xml:space="preserve">  Администрации  Ивановской  области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от  29.07.2004  N  242-ра "Об утверждении Примерного порядка переустройства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помещений в жилых домах на территории Ивановской области".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4.  Установить,  что  приемочная  комиссия осуществляет приемку выполненных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ремонтно-строительных работ и подписание акта о завершении переустройства и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(или) перепланировки жилых помещений в установленном порядке.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5.  Приемочной комиссии после подписания акта о завершении переустройства и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(или)  перепланировки  жилого  помещения  направить подписанный акт в орган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местного самоуправления.</w:t>
      </w:r>
    </w:p>
    <w:p w:rsidR="00C62952" w:rsidRPr="0024489A" w:rsidRDefault="00C62952" w:rsidP="0074127F">
      <w:pPr>
        <w:pStyle w:val="ConsPlusNonformat"/>
        <w:widowControl/>
        <w:jc w:val="right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lastRenderedPageBreak/>
        <w:t xml:space="preserve">6. Контроль за исполнением настоящего решения возложить на ______________                          </w:t>
      </w:r>
      <w:r w:rsidRPr="0074127F">
        <w:rPr>
          <w:rFonts w:ascii="Times New Roman" w:hAnsi="Times New Roman"/>
        </w:rPr>
        <w:t>(наименование структурного подразделения и (или)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</w:t>
      </w:r>
      <w:r w:rsidR="0074127F">
        <w:rPr>
          <w:rFonts w:ascii="Times New Roman" w:hAnsi="Times New Roman"/>
          <w:sz w:val="28"/>
        </w:rPr>
        <w:t>__________________________</w:t>
      </w:r>
      <w:r w:rsidRPr="0024489A">
        <w:rPr>
          <w:rFonts w:ascii="Times New Roman" w:hAnsi="Times New Roman"/>
          <w:sz w:val="28"/>
        </w:rPr>
        <w:t>.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Ф.И.О. должностного лица органа, осуществляющего согласие)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</w:t>
      </w:r>
      <w:r w:rsidR="0074127F">
        <w:rPr>
          <w:rFonts w:ascii="Times New Roman" w:hAnsi="Times New Roman"/>
          <w:sz w:val="28"/>
        </w:rPr>
        <w:t>___________________________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(подпись должностного лица органа, осуществляющего согласие)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Получил "___" ____________ 20__ г. ________</w:t>
      </w:r>
      <w:r w:rsidR="0074127F">
        <w:rPr>
          <w:rFonts w:ascii="Times New Roman" w:hAnsi="Times New Roman"/>
          <w:sz w:val="28"/>
        </w:rPr>
        <w:t>____________________________</w:t>
      </w:r>
    </w:p>
    <w:p w:rsidR="00C62952" w:rsidRPr="0074127F" w:rsidRDefault="00C62952" w:rsidP="0074127F">
      <w:pPr>
        <w:pStyle w:val="ConsPlusNonformat"/>
        <w:widowControl/>
        <w:jc w:val="right"/>
        <w:rPr>
          <w:rFonts w:ascii="Times New Roman" w:hAnsi="Times New Roman"/>
        </w:rPr>
      </w:pPr>
      <w:r w:rsidRPr="0024489A">
        <w:rPr>
          <w:rFonts w:ascii="Times New Roman" w:hAnsi="Times New Roman"/>
          <w:sz w:val="28"/>
        </w:rPr>
        <w:t xml:space="preserve">                                           </w:t>
      </w:r>
      <w:r w:rsidRPr="0074127F">
        <w:rPr>
          <w:rFonts w:ascii="Times New Roman" w:hAnsi="Times New Roman"/>
        </w:rPr>
        <w:t>(подпись заявителя или</w:t>
      </w:r>
    </w:p>
    <w:p w:rsidR="00C62952" w:rsidRPr="0074127F" w:rsidRDefault="00C62952" w:rsidP="0074127F">
      <w:pPr>
        <w:pStyle w:val="ConsPlusNonformat"/>
        <w:widowControl/>
        <w:jc w:val="right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                                     уполномоченного лица заявителей)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Решение направлено в адрес заявителя(ей) "______" ________________ 20___ г.</w:t>
      </w:r>
    </w:p>
    <w:p w:rsidR="00C62952" w:rsidRPr="0074127F" w:rsidRDefault="00C62952" w:rsidP="0024489A">
      <w:pPr>
        <w:pStyle w:val="ConsPlusNonformat"/>
        <w:widowControl/>
        <w:jc w:val="both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(заполняется в случае направления</w:t>
      </w:r>
      <w:r w:rsidR="0074127F">
        <w:rPr>
          <w:rFonts w:ascii="Times New Roman" w:hAnsi="Times New Roman"/>
        </w:rPr>
        <w:t xml:space="preserve"> </w:t>
      </w:r>
      <w:r w:rsidRPr="0074127F">
        <w:rPr>
          <w:rFonts w:ascii="Times New Roman" w:hAnsi="Times New Roman"/>
        </w:rPr>
        <w:t>решения по почте)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___________________________________________</w:t>
      </w:r>
      <w:r w:rsidR="0074127F">
        <w:rPr>
          <w:rFonts w:ascii="Times New Roman" w:hAnsi="Times New Roman"/>
          <w:sz w:val="28"/>
        </w:rPr>
        <w:t>_________________________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(подпись должностного лица, направившего решение в адрес заявителя(ей))</w:t>
      </w:r>
    </w:p>
    <w:p w:rsidR="00C62952" w:rsidRPr="0024489A" w:rsidRDefault="00C62952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C62952" w:rsidRDefault="00C62952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Pr="0024489A" w:rsidRDefault="0074127F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lastRenderedPageBreak/>
        <w:t>Приложение N 2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по предоставлению муниципальной услуги "Выдача решения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о согласовании или об отказе в согласовании перепланировки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и (или) переустройства жилого помещения на территории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Лежневского муниципального района Ивановской области"</w:t>
      </w:r>
    </w:p>
    <w:p w:rsidR="00C62952" w:rsidRPr="0024489A" w:rsidRDefault="00C62952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bookmarkStart w:id="12" w:name="P545"/>
      <w:bookmarkEnd w:id="12"/>
      <w:r w:rsidRPr="0024489A">
        <w:rPr>
          <w:rFonts w:ascii="Times New Roman" w:hAnsi="Times New Roman"/>
          <w:sz w:val="28"/>
        </w:rPr>
        <w:t>РЕШЕНИЕ</w:t>
      </w: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 внесении изменений в решение о согласовании переустройства</w:t>
      </w: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и (или) перепланировки жилого помещения</w:t>
      </w: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N __________ от __________________________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    В связи с обращением __________________</w:t>
      </w:r>
      <w:r w:rsidR="0074127F">
        <w:rPr>
          <w:rFonts w:ascii="Times New Roman" w:hAnsi="Times New Roman"/>
          <w:sz w:val="28"/>
        </w:rPr>
        <w:t>_____________________________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(Ф.И.О. физического лица, наименование юридического лица - заявителя)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о  внесении дополнения к принятому </w:t>
      </w:r>
      <w:hyperlink w:anchor="P477" w:history="1">
        <w:r w:rsidRPr="0024489A">
          <w:rPr>
            <w:rFonts w:ascii="Times New Roman" w:hAnsi="Times New Roman"/>
            <w:sz w:val="28"/>
          </w:rPr>
          <w:t>решению</w:t>
        </w:r>
      </w:hyperlink>
      <w:r w:rsidRPr="0024489A">
        <w:rPr>
          <w:rFonts w:ascii="Times New Roman" w:hAnsi="Times New Roman"/>
          <w:sz w:val="28"/>
        </w:rPr>
        <w:t xml:space="preserve"> </w:t>
      </w:r>
      <w:r w:rsidR="0074127F">
        <w:rPr>
          <w:rFonts w:ascii="Times New Roman" w:hAnsi="Times New Roman"/>
          <w:sz w:val="28"/>
        </w:rPr>
        <w:t>от _______________ N 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"О  согласовании  переустройства  и (или) перепланировки жилого помещения",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учитывая корректировку ранее представленного проекта переустройства и (или)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 xml:space="preserve">перепланировки жилого помещения по </w:t>
      </w:r>
      <w:r w:rsidR="0074127F">
        <w:rPr>
          <w:rFonts w:ascii="Times New Roman" w:hAnsi="Times New Roman"/>
          <w:sz w:val="28"/>
        </w:rPr>
        <w:t>адресу: ______________________</w:t>
      </w:r>
      <w:r w:rsidRPr="0024489A">
        <w:rPr>
          <w:rFonts w:ascii="Times New Roman" w:hAnsi="Times New Roman"/>
          <w:sz w:val="28"/>
        </w:rPr>
        <w:t>,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принадлежащего на основании: _____________</w:t>
      </w:r>
      <w:r w:rsidR="0074127F">
        <w:rPr>
          <w:rFonts w:ascii="Times New Roman" w:hAnsi="Times New Roman"/>
          <w:sz w:val="28"/>
        </w:rPr>
        <w:t>__________________________</w:t>
      </w:r>
      <w:r w:rsidRPr="0024489A">
        <w:rPr>
          <w:rFonts w:ascii="Times New Roman" w:hAnsi="Times New Roman"/>
          <w:sz w:val="28"/>
        </w:rPr>
        <w:t>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</w:t>
      </w:r>
      <w:r w:rsidR="0074127F">
        <w:rPr>
          <w:rFonts w:ascii="Times New Roman" w:hAnsi="Times New Roman"/>
          <w:sz w:val="28"/>
        </w:rPr>
        <w:t>__________________________</w:t>
      </w:r>
      <w:r w:rsidRPr="0024489A">
        <w:rPr>
          <w:rFonts w:ascii="Times New Roman" w:hAnsi="Times New Roman"/>
          <w:sz w:val="28"/>
        </w:rPr>
        <w:t>,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 результатам рассмотрения представленных документов принято решение: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1.   В   дополнение   к  решению  от  __________________  N  ___________ "О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согласовании  переустройства  и (или) перепланировки жилого помещения" дать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согласие  на  переустройство  и  (или)  перепланировку  жилого  помещения в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соответствии с представленным проектом (корректировкой).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 Установить: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срок производства ремонтно-строительных работ с "_____" ___________ 20__ г.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 "____" ______________________ 20__ г.;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режим производства ремонтно-строительных ра</w:t>
      </w:r>
      <w:r w:rsidR="0074127F">
        <w:rPr>
          <w:rFonts w:ascii="Times New Roman" w:hAnsi="Times New Roman"/>
          <w:sz w:val="28"/>
        </w:rPr>
        <w:t>бот с ___________ по 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часов в _______________________ дни. ______</w:t>
      </w:r>
      <w:r w:rsidR="0074127F">
        <w:rPr>
          <w:rFonts w:ascii="Times New Roman" w:hAnsi="Times New Roman"/>
          <w:sz w:val="28"/>
        </w:rPr>
        <w:t>___________________________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3.  Обязать  заявителя  осуществить переустройство и (или) перепланировку в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соответствии   с  проектом  (корректировкой)  и  с  соблюдением  требований</w:t>
      </w:r>
    </w:p>
    <w:p w:rsidR="00C62952" w:rsidRPr="0024489A" w:rsidRDefault="00877344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hyperlink r:id="rId34" w:history="1">
        <w:r w:rsidR="00C62952" w:rsidRPr="0024489A">
          <w:rPr>
            <w:rFonts w:ascii="Times New Roman" w:hAnsi="Times New Roman"/>
            <w:sz w:val="28"/>
          </w:rPr>
          <w:t>распоряжения</w:t>
        </w:r>
      </w:hyperlink>
      <w:r w:rsidR="00C62952" w:rsidRPr="0024489A">
        <w:rPr>
          <w:rFonts w:ascii="Times New Roman" w:hAnsi="Times New Roman"/>
          <w:sz w:val="28"/>
        </w:rPr>
        <w:t xml:space="preserve">  администрации  Ивановской  области от 29.07.2004 N 242-ра "Об</w:t>
      </w:r>
      <w:r w:rsidR="0074127F">
        <w:rPr>
          <w:rFonts w:ascii="Times New Roman" w:hAnsi="Times New Roman"/>
          <w:sz w:val="28"/>
        </w:rPr>
        <w:t xml:space="preserve"> </w:t>
      </w:r>
      <w:r w:rsidR="00C62952" w:rsidRPr="0024489A">
        <w:rPr>
          <w:rFonts w:ascii="Times New Roman" w:hAnsi="Times New Roman"/>
          <w:sz w:val="28"/>
        </w:rPr>
        <w:t>утверждении  Примерного  порядка  переустройства помещений в жилых домах на</w:t>
      </w:r>
      <w:r w:rsidR="0074127F">
        <w:rPr>
          <w:rFonts w:ascii="Times New Roman" w:hAnsi="Times New Roman"/>
          <w:sz w:val="28"/>
        </w:rPr>
        <w:t xml:space="preserve"> </w:t>
      </w:r>
      <w:r w:rsidR="00C62952" w:rsidRPr="0024489A">
        <w:rPr>
          <w:rFonts w:ascii="Times New Roman" w:hAnsi="Times New Roman"/>
          <w:sz w:val="28"/>
        </w:rPr>
        <w:t>территории Ивановской области".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4.  Установить,  что  приемочная  комиссия осуществляет приемку выполненных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ремонтно-строительных работ и подписание акта о завершении переустройства и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(или) перепланировки жилых помещений в установленном порядке.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5.  Приемочной комиссии после подписания акта о завершении переустройства и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(или)  перепланировки  жилого  помещения  направить подписанный акт в орган</w:t>
      </w:r>
      <w:r w:rsidR="0074127F">
        <w:rPr>
          <w:rFonts w:ascii="Times New Roman" w:hAnsi="Times New Roman"/>
          <w:sz w:val="28"/>
        </w:rPr>
        <w:t xml:space="preserve"> </w:t>
      </w:r>
      <w:r w:rsidRPr="0024489A">
        <w:rPr>
          <w:rFonts w:ascii="Times New Roman" w:hAnsi="Times New Roman"/>
          <w:sz w:val="28"/>
        </w:rPr>
        <w:t>местного самоуправления.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6. Контроль за исполнением настоящего решен</w:t>
      </w:r>
      <w:r w:rsidR="0074127F">
        <w:rPr>
          <w:rFonts w:ascii="Times New Roman" w:hAnsi="Times New Roman"/>
          <w:sz w:val="28"/>
        </w:rPr>
        <w:t>ия возложить на ______________</w:t>
      </w:r>
    </w:p>
    <w:p w:rsidR="00C62952" w:rsidRPr="0074127F" w:rsidRDefault="00C62952" w:rsidP="0074127F">
      <w:pPr>
        <w:pStyle w:val="ConsPlusNonformat"/>
        <w:widowControl/>
        <w:jc w:val="right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                           (наименование структурного подразделения и (или)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</w:t>
      </w:r>
      <w:r w:rsidR="0074127F">
        <w:rPr>
          <w:rFonts w:ascii="Times New Roman" w:hAnsi="Times New Roman"/>
          <w:sz w:val="28"/>
        </w:rPr>
        <w:t>__________________________</w:t>
      </w:r>
      <w:r w:rsidRPr="0024489A">
        <w:rPr>
          <w:rFonts w:ascii="Times New Roman" w:hAnsi="Times New Roman"/>
          <w:sz w:val="28"/>
        </w:rPr>
        <w:t>.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Ф.И.О. должностного лица органа, осуществляющего согласие)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lastRenderedPageBreak/>
        <w:t>___________________________________________</w:t>
      </w:r>
      <w:r w:rsidR="0074127F">
        <w:rPr>
          <w:rFonts w:ascii="Times New Roman" w:hAnsi="Times New Roman"/>
          <w:sz w:val="28"/>
        </w:rPr>
        <w:t>_________________________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(подпись должностного лица органа, осуществляющего согласие)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Получил "___" ____________ 20__ г. ________</w:t>
      </w:r>
      <w:r w:rsidR="0074127F">
        <w:rPr>
          <w:rFonts w:ascii="Times New Roman" w:hAnsi="Times New Roman"/>
          <w:sz w:val="28"/>
        </w:rPr>
        <w:t>____________________________</w:t>
      </w:r>
    </w:p>
    <w:p w:rsidR="00C62952" w:rsidRPr="0074127F" w:rsidRDefault="00C62952" w:rsidP="0074127F">
      <w:pPr>
        <w:pStyle w:val="ConsPlusNonformat"/>
        <w:widowControl/>
        <w:jc w:val="right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                                          (подпись заявителя или</w:t>
      </w:r>
    </w:p>
    <w:p w:rsidR="00C62952" w:rsidRPr="0074127F" w:rsidRDefault="00C62952" w:rsidP="0074127F">
      <w:pPr>
        <w:pStyle w:val="ConsPlusNonformat"/>
        <w:widowControl/>
        <w:jc w:val="right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                                      уполномоченного лица заявителей)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Решение направлено в адрес заявителя(ей) "______" ________________ 20___ г.</w:t>
      </w:r>
    </w:p>
    <w:p w:rsidR="00C62952" w:rsidRPr="0074127F" w:rsidRDefault="00C62952" w:rsidP="0024489A">
      <w:pPr>
        <w:pStyle w:val="ConsPlusNonformat"/>
        <w:widowControl/>
        <w:jc w:val="both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(заполняется в случае направления</w:t>
      </w:r>
      <w:r w:rsidR="0074127F">
        <w:rPr>
          <w:rFonts w:ascii="Times New Roman" w:hAnsi="Times New Roman"/>
        </w:rPr>
        <w:t xml:space="preserve"> </w:t>
      </w:r>
      <w:r w:rsidRPr="0074127F">
        <w:rPr>
          <w:rFonts w:ascii="Times New Roman" w:hAnsi="Times New Roman"/>
        </w:rPr>
        <w:t>решения по почте)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___________________________________________</w:t>
      </w:r>
      <w:r w:rsidR="0074127F">
        <w:rPr>
          <w:rFonts w:ascii="Times New Roman" w:hAnsi="Times New Roman"/>
          <w:sz w:val="28"/>
        </w:rPr>
        <w:t>_________________________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(подпись должностного лица, направившего решение в адрес заявителя(ей))</w:t>
      </w:r>
    </w:p>
    <w:p w:rsidR="00C62952" w:rsidRPr="0074127F" w:rsidRDefault="00C62952" w:rsidP="0074127F">
      <w:pPr>
        <w:pStyle w:val="ConsPlusNormal"/>
        <w:widowControl/>
        <w:ind w:firstLine="540"/>
        <w:jc w:val="center"/>
        <w:rPr>
          <w:rFonts w:ascii="Times New Roman" w:hAnsi="Times New Roman"/>
          <w:sz w:val="20"/>
        </w:rPr>
      </w:pP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74127F" w:rsidRPr="0024489A" w:rsidRDefault="0074127F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Приложение N 3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по предоставлению муниципальной услуги "Выдача решения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о согласовании или об отказе в согласовании перепланировки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и (или) переустройства жилого помещения на территории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Лежневского муниципального района Ивановской области"</w:t>
      </w:r>
    </w:p>
    <w:p w:rsidR="00C62952" w:rsidRPr="0074127F" w:rsidRDefault="00C62952" w:rsidP="0024489A">
      <w:pPr>
        <w:pStyle w:val="ConsPlusNormal"/>
        <w:widowControl/>
        <w:jc w:val="center"/>
        <w:rPr>
          <w:rFonts w:ascii="Times New Roman" w:hAnsi="Times New Roman"/>
          <w:sz w:val="24"/>
          <w:szCs w:val="24"/>
        </w:rPr>
      </w:pP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bookmarkStart w:id="13" w:name="P607"/>
      <w:bookmarkEnd w:id="13"/>
      <w:r w:rsidRPr="0024489A">
        <w:rPr>
          <w:rFonts w:ascii="Times New Roman" w:hAnsi="Times New Roman"/>
          <w:sz w:val="28"/>
        </w:rPr>
        <w:t>РЕШЕНИЕ</w:t>
      </w: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об отказе в согласовании (самовольно произведенных) переустройства</w:t>
      </w: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и (или) перепланировки жилого помещения</w:t>
      </w:r>
    </w:p>
    <w:p w:rsidR="00C62952" w:rsidRPr="0024489A" w:rsidRDefault="00C62952" w:rsidP="0074127F">
      <w:pPr>
        <w:pStyle w:val="ConsPlusNonformat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N __________ от __________________________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 xml:space="preserve">    В связи с обращением __________________</w:t>
      </w:r>
      <w:r w:rsidR="0074127F">
        <w:rPr>
          <w:rFonts w:ascii="Times New Roman" w:hAnsi="Times New Roman"/>
          <w:sz w:val="28"/>
        </w:rPr>
        <w:t>____________________________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(Ф.И.О. физического лица, наименование юридического лица - заявителя)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о   согласовании   (самовольно   произведенных)   переустройства   и  (или)</w:t>
      </w:r>
    </w:p>
    <w:p w:rsidR="0074127F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перепланировки</w:t>
      </w:r>
    </w:p>
    <w:p w:rsidR="00C62952" w:rsidRPr="0074127F" w:rsidRDefault="00C62952" w:rsidP="0024489A">
      <w:pPr>
        <w:pStyle w:val="ConsPlusNonformat"/>
        <w:widowControl/>
        <w:jc w:val="both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         (ненужное зачеркнуть)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 адресу: ________________________________</w:t>
      </w:r>
      <w:r w:rsidR="0074127F">
        <w:rPr>
          <w:rFonts w:ascii="Times New Roman" w:hAnsi="Times New Roman"/>
          <w:sz w:val="28"/>
        </w:rPr>
        <w:t>__________________________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</w:t>
      </w:r>
      <w:r w:rsidR="0074127F">
        <w:rPr>
          <w:rFonts w:ascii="Times New Roman" w:hAnsi="Times New Roman"/>
          <w:sz w:val="28"/>
        </w:rPr>
        <w:t>_______________________</w:t>
      </w:r>
      <w:r w:rsidRPr="0024489A">
        <w:rPr>
          <w:rFonts w:ascii="Times New Roman" w:hAnsi="Times New Roman"/>
          <w:sz w:val="28"/>
        </w:rPr>
        <w:t>, занимаемых (принадлежащих)</w:t>
      </w:r>
    </w:p>
    <w:p w:rsidR="00C62952" w:rsidRPr="0074127F" w:rsidRDefault="00C62952" w:rsidP="0074127F">
      <w:pPr>
        <w:pStyle w:val="ConsPlusNonformat"/>
        <w:widowControl/>
        <w:jc w:val="right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                                                   (ненужное зачеркнуть)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на основании: _____________________________</w:t>
      </w:r>
      <w:r w:rsidR="0074127F">
        <w:rPr>
          <w:rFonts w:ascii="Times New Roman" w:hAnsi="Times New Roman"/>
          <w:sz w:val="28"/>
        </w:rPr>
        <w:t>_______________________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____________________________________________________________________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____________________________________________________________________,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(вид и реквизиты правоустанавливающего документа на переустраиваемое и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(или) </w:t>
      </w:r>
      <w:proofErr w:type="spellStart"/>
      <w:r w:rsidRPr="0074127F">
        <w:rPr>
          <w:rFonts w:ascii="Times New Roman" w:hAnsi="Times New Roman"/>
        </w:rPr>
        <w:t>перепланируемое</w:t>
      </w:r>
      <w:proofErr w:type="spellEnd"/>
      <w:r w:rsidRPr="0074127F">
        <w:rPr>
          <w:rFonts w:ascii="Times New Roman" w:hAnsi="Times New Roman"/>
        </w:rPr>
        <w:t xml:space="preserve"> жилое помещение)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   результатам  рассмотрения  представленных  документов,  руководствуясь</w:t>
      </w:r>
    </w:p>
    <w:p w:rsidR="00C62952" w:rsidRPr="0024489A" w:rsidRDefault="00877344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hyperlink r:id="rId35" w:history="1">
        <w:r w:rsidR="00C62952" w:rsidRPr="0024489A">
          <w:rPr>
            <w:rFonts w:ascii="Times New Roman" w:hAnsi="Times New Roman"/>
            <w:sz w:val="28"/>
          </w:rPr>
          <w:t>частью  1  статьи  26</w:t>
        </w:r>
      </w:hyperlink>
      <w:r w:rsidR="00C62952" w:rsidRPr="0024489A">
        <w:rPr>
          <w:rFonts w:ascii="Times New Roman" w:hAnsi="Times New Roman"/>
          <w:sz w:val="28"/>
        </w:rPr>
        <w:t xml:space="preserve">,  </w:t>
      </w:r>
      <w:hyperlink r:id="rId36" w:history="1">
        <w:r w:rsidR="00C62952" w:rsidRPr="0024489A">
          <w:rPr>
            <w:rFonts w:ascii="Times New Roman" w:hAnsi="Times New Roman"/>
            <w:sz w:val="28"/>
          </w:rPr>
          <w:t>частью  3  статьи  27</w:t>
        </w:r>
      </w:hyperlink>
      <w:r w:rsidR="00C62952" w:rsidRPr="0024489A">
        <w:rPr>
          <w:rFonts w:ascii="Times New Roman" w:hAnsi="Times New Roman"/>
          <w:sz w:val="28"/>
        </w:rPr>
        <w:t xml:space="preserve">  Жилищного кодекса Российской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Федерации, принято решение: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1.  Отказать  в  согласовании  (самовольно  произведенных) переустройства и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(или) перепланировки жилого помещения по а</w:t>
      </w:r>
      <w:r w:rsidR="0074127F">
        <w:rPr>
          <w:rFonts w:ascii="Times New Roman" w:hAnsi="Times New Roman"/>
          <w:sz w:val="28"/>
        </w:rPr>
        <w:t>дресу: ______________________</w:t>
      </w:r>
      <w:r w:rsidRPr="0024489A">
        <w:rPr>
          <w:rFonts w:ascii="Times New Roman" w:hAnsi="Times New Roman"/>
          <w:sz w:val="28"/>
        </w:rPr>
        <w:t>,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на основании _____________________________</w:t>
      </w:r>
      <w:r w:rsidR="0074127F">
        <w:rPr>
          <w:rFonts w:ascii="Times New Roman" w:hAnsi="Times New Roman"/>
          <w:sz w:val="28"/>
        </w:rPr>
        <w:t>__________________________</w:t>
      </w:r>
      <w:r w:rsidRPr="0024489A">
        <w:rPr>
          <w:rFonts w:ascii="Times New Roman" w:hAnsi="Times New Roman"/>
          <w:sz w:val="28"/>
        </w:rPr>
        <w:t>.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2. Контроль за исполнением настоящего решен</w:t>
      </w:r>
      <w:r w:rsidR="0074127F">
        <w:rPr>
          <w:rFonts w:ascii="Times New Roman" w:hAnsi="Times New Roman"/>
          <w:sz w:val="28"/>
        </w:rPr>
        <w:t>ия возложить на _____________</w:t>
      </w:r>
    </w:p>
    <w:p w:rsidR="00C62952" w:rsidRPr="0074127F" w:rsidRDefault="00C62952" w:rsidP="0074127F">
      <w:pPr>
        <w:pStyle w:val="ConsPlusNonformat"/>
        <w:widowControl/>
        <w:jc w:val="right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                           (наименование структурного подразделения и (или)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____________________________________________________________________.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Ф.И.О. должностного лица органа, осуществляющего согласие)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____________________________________________________________________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(подпись должностного лица органа, осуществляющего согласие)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Получил "___" ____________ 20__ г. ________</w:t>
      </w:r>
      <w:r w:rsidR="0074127F">
        <w:rPr>
          <w:rFonts w:ascii="Times New Roman" w:hAnsi="Times New Roman"/>
          <w:sz w:val="28"/>
        </w:rPr>
        <w:t>____________________________</w:t>
      </w:r>
    </w:p>
    <w:p w:rsidR="00C62952" w:rsidRPr="0074127F" w:rsidRDefault="00C62952" w:rsidP="0074127F">
      <w:pPr>
        <w:pStyle w:val="ConsPlusNonformat"/>
        <w:widowControl/>
        <w:jc w:val="right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                                            (подпись заявителя или</w:t>
      </w:r>
    </w:p>
    <w:p w:rsidR="00C62952" w:rsidRPr="0074127F" w:rsidRDefault="00C62952" w:rsidP="0074127F">
      <w:pPr>
        <w:pStyle w:val="ConsPlusNonformat"/>
        <w:widowControl/>
        <w:jc w:val="right"/>
        <w:rPr>
          <w:rFonts w:ascii="Times New Roman" w:hAnsi="Times New Roman"/>
        </w:rPr>
      </w:pPr>
      <w:r w:rsidRPr="0074127F">
        <w:rPr>
          <w:rFonts w:ascii="Times New Roman" w:hAnsi="Times New Roman"/>
        </w:rPr>
        <w:t xml:space="preserve">                                        уполномоченного лица заявителей)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Решение направлено в адрес заявителя(ей) "______" ________________ 20___ г.</w:t>
      </w:r>
    </w:p>
    <w:p w:rsidR="00C62952" w:rsidRPr="0074127F" w:rsidRDefault="00C62952" w:rsidP="0024489A">
      <w:pPr>
        <w:pStyle w:val="ConsPlusNonformat"/>
        <w:widowControl/>
        <w:jc w:val="both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(заполняется в случае направления</w:t>
      </w:r>
      <w:r w:rsidR="0074127F">
        <w:rPr>
          <w:rFonts w:ascii="Times New Roman" w:hAnsi="Times New Roman"/>
        </w:rPr>
        <w:t xml:space="preserve"> </w:t>
      </w:r>
      <w:r w:rsidRPr="0074127F">
        <w:rPr>
          <w:rFonts w:ascii="Times New Roman" w:hAnsi="Times New Roman"/>
        </w:rPr>
        <w:t>решения по почте)</w:t>
      </w: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nformat"/>
        <w:widowControl/>
        <w:jc w:val="both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____________________________________________________________________</w:t>
      </w:r>
    </w:p>
    <w:p w:rsidR="00C62952" w:rsidRPr="0074127F" w:rsidRDefault="00C62952" w:rsidP="0074127F">
      <w:pPr>
        <w:pStyle w:val="ConsPlusNonformat"/>
        <w:widowControl/>
        <w:jc w:val="center"/>
        <w:rPr>
          <w:rFonts w:ascii="Times New Roman" w:hAnsi="Times New Roman"/>
        </w:rPr>
      </w:pPr>
      <w:r w:rsidRPr="0074127F">
        <w:rPr>
          <w:rFonts w:ascii="Times New Roman" w:hAnsi="Times New Roman"/>
        </w:rPr>
        <w:t>(подпись должностного лица, направившего решение в адрес заявителя(ей))</w:t>
      </w: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sz w:val="28"/>
        </w:rPr>
      </w:pP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Приложение N 4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по предоставлению муниципальной услуги "Выдача решения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о согласовании или об отказе в согласовании перепланировки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и (или) переустройства жилого помещения на территории</w:t>
      </w:r>
    </w:p>
    <w:p w:rsidR="00C62952" w:rsidRPr="0074127F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74127F">
        <w:rPr>
          <w:rFonts w:ascii="Times New Roman" w:hAnsi="Times New Roman"/>
          <w:sz w:val="24"/>
          <w:szCs w:val="24"/>
        </w:rPr>
        <w:t>Лежневского муниципального района Ивановской области"</w:t>
      </w:r>
    </w:p>
    <w:p w:rsidR="00C62952" w:rsidRPr="0024489A" w:rsidRDefault="00C62952" w:rsidP="0024489A">
      <w:pPr>
        <w:pStyle w:val="ConsPlusNormal"/>
        <w:widowControl/>
        <w:jc w:val="right"/>
        <w:rPr>
          <w:rFonts w:ascii="Times New Roman" w:hAnsi="Times New Roman"/>
          <w:sz w:val="28"/>
        </w:rPr>
      </w:pPr>
    </w:p>
    <w:p w:rsidR="0074127F" w:rsidRPr="00982C2B" w:rsidRDefault="0074127F" w:rsidP="0074127F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4" w:name="P660"/>
      <w:bookmarkEnd w:id="14"/>
      <w:r>
        <w:rPr>
          <w:sz w:val="28"/>
          <w:szCs w:val="28"/>
        </w:rPr>
        <w:t>Б</w:t>
      </w:r>
      <w:r w:rsidRPr="00982C2B">
        <w:rPr>
          <w:sz w:val="28"/>
          <w:szCs w:val="28"/>
        </w:rPr>
        <w:t>ЛОК-СХЕМА</w:t>
      </w:r>
    </w:p>
    <w:p w:rsidR="0074127F" w:rsidRDefault="0074127F" w:rsidP="0074127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82C2B">
        <w:rPr>
          <w:sz w:val="28"/>
          <w:szCs w:val="28"/>
        </w:rPr>
        <w:t>процедуры по предоставлению муниципальной услуги</w:t>
      </w:r>
    </w:p>
    <w:p w:rsidR="0074127F" w:rsidRDefault="0074127F" w:rsidP="0074127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127F" w:rsidRPr="00CA3925" w:rsidRDefault="00877344" w:rsidP="0074127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77344">
        <w:rPr>
          <w:noProof/>
          <w:szCs w:val="22"/>
        </w:rPr>
        <w:pict>
          <v:rect id="_x0000_s1048" style="position:absolute;left:0;text-align:left;margin-left:139.05pt;margin-top:1.7pt;width:163.3pt;height:47.3pt;z-index:251674624">
            <v:textbox style="mso-next-textbox:#_x0000_s1048">
              <w:txbxContent>
                <w:p w:rsidR="0074127F" w:rsidRPr="00215590" w:rsidRDefault="0074127F" w:rsidP="0074127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215590">
                    <w:rPr>
                      <w:rFonts w:ascii="Times New Roman" w:hAnsi="Times New Roman" w:cs="Times New Roman"/>
                    </w:rPr>
                    <w:t xml:space="preserve">Прием </w:t>
                  </w:r>
                  <w:hyperlink r:id="rId37" w:history="1">
                    <w:r w:rsidRPr="00215590">
                      <w:rPr>
                        <w:rFonts w:ascii="Times New Roman" w:hAnsi="Times New Roman" w:cs="Times New Roman"/>
                      </w:rPr>
                      <w:t>заявления</w:t>
                    </w:r>
                  </w:hyperlink>
                  <w:r w:rsidRPr="00215590">
                    <w:rPr>
                      <w:rFonts w:ascii="Times New Roman" w:hAnsi="Times New Roman" w:cs="Times New Roman"/>
                    </w:rPr>
                    <w:t xml:space="preserve"> с пакетом необходимых    документов и его регистрация</w:t>
                  </w:r>
                </w:p>
              </w:txbxContent>
            </v:textbox>
          </v:rect>
        </w:pict>
      </w:r>
    </w:p>
    <w:p w:rsidR="0074127F" w:rsidRPr="00A4381F" w:rsidRDefault="0074127F" w:rsidP="0074127F">
      <w:pPr>
        <w:jc w:val="center"/>
        <w:rPr>
          <w:sz w:val="28"/>
          <w:szCs w:val="28"/>
        </w:rPr>
      </w:pPr>
    </w:p>
    <w:p w:rsidR="0074127F" w:rsidRDefault="00877344" w:rsidP="0074127F">
      <w:pPr>
        <w:rPr>
          <w:rFonts w:ascii="Courier New" w:hAnsi="Courier New" w:cs="Courier New"/>
        </w:rPr>
      </w:pPr>
      <w:r w:rsidRPr="00877344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26.85pt;margin-top:16.8pt;width:0;height:24.7pt;z-index:251660288" o:connectortype="straight">
            <v:stroke endarrow="block"/>
          </v:shape>
        </w:pict>
      </w:r>
      <w:r w:rsidR="0074127F" w:rsidRPr="00A61C78">
        <w:rPr>
          <w:rFonts w:ascii="Courier New" w:hAnsi="Courier New" w:cs="Courier New"/>
        </w:rPr>
        <w:t xml:space="preserve">                        </w:t>
      </w:r>
    </w:p>
    <w:p w:rsidR="0074127F" w:rsidRPr="002B2AA9" w:rsidRDefault="00877344" w:rsidP="0074127F">
      <w:pPr>
        <w:rPr>
          <w:rFonts w:ascii="Courier New" w:hAnsi="Courier New" w:cs="Courier New"/>
        </w:rPr>
      </w:pPr>
      <w:r w:rsidRPr="00877344">
        <w:rPr>
          <w:noProof/>
        </w:rPr>
        <w:pict>
          <v:rect id="_x0000_s1035" style="position:absolute;margin-left:50.35pt;margin-top:15.9pt;width:328.8pt;height:33.3pt;z-index:251661312">
            <v:textbox style="mso-next-textbox:#_x0000_s1035">
              <w:txbxContent>
                <w:p w:rsidR="0074127F" w:rsidRPr="00215590" w:rsidRDefault="0074127F" w:rsidP="0074127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215590">
                    <w:rPr>
                      <w:rFonts w:ascii="Times New Roman" w:hAnsi="Times New Roman" w:cs="Times New Roman"/>
                    </w:rPr>
                    <w:t>Рассмотрение заявления и пакета прилагаемых документов на предмет соответствия федеральному законодательству</w:t>
                  </w:r>
                </w:p>
              </w:txbxContent>
            </v:textbox>
          </v:rect>
        </w:pict>
      </w:r>
    </w:p>
    <w:p w:rsidR="0074127F" w:rsidRDefault="0074127F" w:rsidP="0074127F">
      <w:pPr>
        <w:pStyle w:val="ConsPlusNonformat"/>
      </w:pPr>
    </w:p>
    <w:p w:rsidR="0074127F" w:rsidRDefault="0074127F" w:rsidP="0074127F">
      <w:pPr>
        <w:pStyle w:val="ConsPlusNonformat"/>
      </w:pPr>
    </w:p>
    <w:p w:rsidR="0074127F" w:rsidRDefault="00877344" w:rsidP="0074127F">
      <w:pPr>
        <w:pStyle w:val="ConsPlusNonformat"/>
      </w:pPr>
      <w:r>
        <w:rPr>
          <w:noProof/>
        </w:rPr>
        <w:pict>
          <v:shape id="_x0000_s1037" type="#_x0000_t32" style="position:absolute;margin-left:298.6pt;margin-top:6.85pt;width:0;height:24.7pt;z-index:251663360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margin-left:122.35pt;margin-top:6.85pt;width:0;height:24.7pt;z-index:251662336" o:connectortype="straight">
            <v:stroke endarrow="block"/>
          </v:shape>
        </w:pict>
      </w:r>
    </w:p>
    <w:p w:rsidR="0074127F" w:rsidRDefault="0074127F" w:rsidP="0074127F">
      <w:pPr>
        <w:pStyle w:val="ConsPlusNonformat"/>
      </w:pPr>
    </w:p>
    <w:p w:rsidR="0074127F" w:rsidRDefault="0074127F" w:rsidP="0074127F">
      <w:pPr>
        <w:pStyle w:val="ConsPlusNonformat"/>
      </w:pPr>
      <w:r>
        <w:t xml:space="preserve">                                   </w:t>
      </w:r>
    </w:p>
    <w:p w:rsidR="0074127F" w:rsidRPr="00CA3925" w:rsidRDefault="0074127F" w:rsidP="007412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 xml:space="preserve">              </w:t>
      </w:r>
      <w:r w:rsidRPr="00CD5DAD">
        <w:rPr>
          <w:rFonts w:ascii="Times New Roman" w:hAnsi="Times New Roman" w:cs="Times New Roman"/>
          <w:b/>
        </w:rPr>
        <w:t>Соответствует</w:t>
      </w:r>
      <w:r w:rsidRPr="00CA3925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D5DAD">
        <w:rPr>
          <w:rFonts w:ascii="Times New Roman" w:hAnsi="Times New Roman" w:cs="Times New Roman"/>
          <w:b/>
        </w:rPr>
        <w:t>Не соответствует</w:t>
      </w:r>
    </w:p>
    <w:p w:rsidR="0074127F" w:rsidRPr="00CA3925" w:rsidRDefault="00877344" w:rsidP="0074127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7344">
        <w:rPr>
          <w:noProof/>
        </w:rPr>
        <w:pict>
          <v:rect id="_x0000_s1038" style="position:absolute;margin-left:35.5pt;margin-top:.05pt;width:163.3pt;height:77.45pt;z-index:251664384">
            <v:textbox style="mso-next-textbox:#_x0000_s1038">
              <w:txbxContent>
                <w:p w:rsidR="0074127F" w:rsidRPr="00215590" w:rsidRDefault="0074127F" w:rsidP="0074127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215590">
                    <w:rPr>
                      <w:rFonts w:ascii="Times New Roman" w:hAnsi="Times New Roman" w:cs="Times New Roman"/>
                    </w:rPr>
                    <w:t>Запрос  в  соответствующие  органы о предоставлении документов,  которые должны предоставляться по каналам  межведомственного взаимодействия, в течение 5 дней</w:t>
                  </w:r>
                </w:p>
              </w:txbxContent>
            </v:textbox>
          </v:rect>
        </w:pict>
      </w:r>
      <w:r w:rsidRPr="00877344">
        <w:rPr>
          <w:noProof/>
        </w:rPr>
        <w:pict>
          <v:rect id="_x0000_s1039" style="position:absolute;margin-left:233.65pt;margin-top:.05pt;width:163.3pt;height:31.35pt;z-index:251665408">
            <v:textbox style="mso-next-textbox:#_x0000_s1039">
              <w:txbxContent>
                <w:p w:rsidR="0074127F" w:rsidRPr="00A4381F" w:rsidRDefault="0074127F" w:rsidP="0074127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4381F">
                    <w:rPr>
                      <w:rFonts w:ascii="Times New Roman" w:hAnsi="Times New Roman" w:cs="Times New Roman"/>
                    </w:rPr>
                    <w:t>Письменное уведомление об отказе</w:t>
                  </w:r>
                  <w:r w:rsidRPr="00A4381F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r w:rsidRPr="00A4381F">
                    <w:rPr>
                      <w:rFonts w:ascii="Times New Roman" w:hAnsi="Times New Roman" w:cs="Times New Roman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</w:rPr>
                    <w:t>приеме документов</w:t>
                  </w:r>
                </w:p>
              </w:txbxContent>
            </v:textbox>
          </v:rect>
        </w:pict>
      </w:r>
    </w:p>
    <w:p w:rsidR="0074127F" w:rsidRDefault="0074127F" w:rsidP="0074127F">
      <w:pPr>
        <w:pStyle w:val="ConsPlusNonformat"/>
      </w:pPr>
    </w:p>
    <w:p w:rsidR="0074127F" w:rsidRDefault="0074127F" w:rsidP="0074127F">
      <w:pPr>
        <w:pStyle w:val="ConsPlusNonformat"/>
      </w:pPr>
    </w:p>
    <w:p w:rsidR="0074127F" w:rsidRDefault="0074127F" w:rsidP="0074127F">
      <w:pPr>
        <w:pStyle w:val="ConsPlusNonformat"/>
      </w:pPr>
    </w:p>
    <w:p w:rsidR="0074127F" w:rsidRDefault="0074127F" w:rsidP="0074127F">
      <w:pPr>
        <w:pStyle w:val="ConsPlusNonformat"/>
      </w:pPr>
    </w:p>
    <w:p w:rsidR="0074127F" w:rsidRDefault="0074127F" w:rsidP="0074127F">
      <w:pPr>
        <w:pStyle w:val="ConsPlusNonformat"/>
        <w:jc w:val="center"/>
      </w:pPr>
    </w:p>
    <w:p w:rsidR="0074127F" w:rsidRDefault="00877344" w:rsidP="0074127F">
      <w:pPr>
        <w:pStyle w:val="ConsPlusNonformat"/>
        <w:jc w:val="center"/>
      </w:pPr>
      <w:r>
        <w:rPr>
          <w:noProof/>
        </w:rPr>
        <w:pict>
          <v:shape id="_x0000_s1040" type="#_x0000_t32" style="position:absolute;left:0;text-align:left;margin-left:115.75pt;margin-top:7.05pt;width:0;height:24.7pt;z-index:251666432" o:connectortype="straight">
            <v:stroke endarrow="block"/>
          </v:shape>
        </w:pict>
      </w:r>
    </w:p>
    <w:p w:rsidR="0074127F" w:rsidRDefault="0074127F" w:rsidP="0074127F">
      <w:pPr>
        <w:pStyle w:val="ConsPlusNonformat"/>
        <w:jc w:val="center"/>
      </w:pPr>
    </w:p>
    <w:p w:rsidR="0074127F" w:rsidRDefault="0074127F" w:rsidP="0074127F">
      <w:pPr>
        <w:pStyle w:val="ConsPlusNonformat"/>
        <w:jc w:val="center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9"/>
      </w:tblGrid>
      <w:tr w:rsidR="0074127F" w:rsidTr="0056313C">
        <w:trPr>
          <w:trHeight w:val="495"/>
        </w:trPr>
        <w:tc>
          <w:tcPr>
            <w:tcW w:w="3119" w:type="dxa"/>
          </w:tcPr>
          <w:p w:rsidR="0074127F" w:rsidRPr="003F5E5C" w:rsidRDefault="0074127F" w:rsidP="0056313C">
            <w:pPr>
              <w:pStyle w:val="ConsPlusNonformat"/>
              <w:rPr>
                <w:rFonts w:ascii="Times New Roman" w:hAnsi="Times New Roman" w:cs="Times New Roman"/>
              </w:rPr>
            </w:pPr>
            <w:r w:rsidRPr="003F5E5C">
              <w:rPr>
                <w:rFonts w:ascii="Times New Roman" w:hAnsi="Times New Roman" w:cs="Times New Roman"/>
              </w:rPr>
              <w:t>Поступление документов по межведомственному запросу</w:t>
            </w:r>
          </w:p>
        </w:tc>
      </w:tr>
    </w:tbl>
    <w:p w:rsidR="0074127F" w:rsidRDefault="00877344" w:rsidP="0074127F">
      <w:pPr>
        <w:pStyle w:val="ConsPlusNonformat"/>
      </w:pPr>
      <w:r>
        <w:rPr>
          <w:noProof/>
        </w:rPr>
        <w:pict>
          <v:shape id="_x0000_s1042" type="#_x0000_t32" style="position:absolute;margin-left:113.95pt;margin-top:.25pt;width:0;height:55.15pt;z-index:251668480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045" type="#_x0000_t32" style="position:absolute;margin-left:190.1pt;margin-top:.25pt;width:0;height:24.7pt;z-index:251671552;mso-position-horizontal-relative:text;mso-position-vertical-relative:text" o:connectortype="straight">
            <v:stroke endarrow="block"/>
          </v:shape>
        </w:pict>
      </w:r>
    </w:p>
    <w:p w:rsidR="0074127F" w:rsidRDefault="0074127F" w:rsidP="0074127F">
      <w:pPr>
        <w:pStyle w:val="ConsPlusNonformat"/>
      </w:pPr>
    </w:p>
    <w:p w:rsidR="0074127F" w:rsidRDefault="00877344" w:rsidP="0074127F">
      <w:pPr>
        <w:pStyle w:val="ConsPlusNonformat"/>
      </w:pPr>
      <w:r>
        <w:rPr>
          <w:noProof/>
        </w:rPr>
        <w:pict>
          <v:shape id="_x0000_s1044" type="#_x0000_t32" style="position:absolute;margin-left:190.1pt;margin-top:2.2pt;width:122.25pt;height:.05pt;z-index:251670528" o:connectortype="straight">
            <v:stroke endarrow="block"/>
          </v:shape>
        </w:pict>
      </w:r>
      <w:r>
        <w:rPr>
          <w:noProof/>
        </w:rPr>
        <w:pict>
          <v:shape id="_x0000_s1046" type="#_x0000_t32" style="position:absolute;margin-left:312.35pt;margin-top:2.25pt;width:0;height:24.7pt;z-index:251672576" o:connectortype="straight">
            <v:stroke endarrow="block"/>
          </v:shape>
        </w:pict>
      </w:r>
      <w:r w:rsidR="0074127F">
        <w:t xml:space="preserve">                </w:t>
      </w:r>
    </w:p>
    <w:p w:rsidR="0074127F" w:rsidRDefault="0074127F" w:rsidP="0074127F">
      <w:pPr>
        <w:pStyle w:val="ConsPlusNonformat"/>
      </w:pPr>
      <w:r>
        <w:t xml:space="preserve">                                                       </w:t>
      </w:r>
    </w:p>
    <w:p w:rsidR="0074127F" w:rsidRPr="00CD5DAD" w:rsidRDefault="0074127F" w:rsidP="0074127F">
      <w:pPr>
        <w:pStyle w:val="ConsPlusNonformat"/>
      </w:pPr>
      <w:r>
        <w:t xml:space="preserve">                                                   </w:t>
      </w:r>
      <w:r>
        <w:rPr>
          <w:rFonts w:ascii="Times New Roman" w:hAnsi="Times New Roman" w:cs="Times New Roman"/>
          <w:b/>
        </w:rPr>
        <w:t>Н</w:t>
      </w:r>
      <w:r w:rsidRPr="00CD5DAD">
        <w:rPr>
          <w:rFonts w:ascii="Times New Roman" w:hAnsi="Times New Roman" w:cs="Times New Roman"/>
          <w:b/>
        </w:rPr>
        <w:t>ет</w:t>
      </w:r>
    </w:p>
    <w:tbl>
      <w:tblPr>
        <w:tblpPr w:leftFromText="180" w:rightFromText="180" w:vertAnchor="text" w:tblpX="4324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09"/>
        <w:gridCol w:w="332"/>
        <w:gridCol w:w="2791"/>
      </w:tblGrid>
      <w:tr w:rsidR="0074127F" w:rsidTr="0056313C">
        <w:trPr>
          <w:gridAfter w:val="1"/>
          <w:wAfter w:w="2791" w:type="dxa"/>
          <w:trHeight w:val="375"/>
        </w:trPr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127F" w:rsidRPr="00CD5DAD" w:rsidRDefault="0074127F" w:rsidP="0056313C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CD5DAD">
              <w:rPr>
                <w:rFonts w:ascii="Times New Roman" w:hAnsi="Times New Roman" w:cs="Times New Roman"/>
                <w:b/>
              </w:rPr>
              <w:t>Пред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CD5DAD">
              <w:rPr>
                <w:rFonts w:ascii="Times New Roman" w:hAnsi="Times New Roman" w:cs="Times New Roman"/>
                <w:b/>
              </w:rPr>
              <w:t>став</w:t>
            </w:r>
            <w:r>
              <w:rPr>
                <w:rFonts w:ascii="Times New Roman" w:hAnsi="Times New Roman" w:cs="Times New Roman"/>
                <w:b/>
              </w:rPr>
              <w:t>лены</w:t>
            </w:r>
          </w:p>
        </w:tc>
      </w:tr>
      <w:tr w:rsidR="0074127F" w:rsidTr="0056313C">
        <w:trPr>
          <w:gridBefore w:val="1"/>
          <w:wBefore w:w="1309" w:type="dxa"/>
          <w:trHeight w:val="224"/>
        </w:trPr>
        <w:tc>
          <w:tcPr>
            <w:tcW w:w="3123" w:type="dxa"/>
            <w:gridSpan w:val="2"/>
          </w:tcPr>
          <w:p w:rsidR="0074127F" w:rsidRDefault="0074127F" w:rsidP="0056313C">
            <w:pPr>
              <w:pStyle w:val="ConsPlusNonformat"/>
            </w:pPr>
            <w:r w:rsidRPr="00A4381F">
              <w:rPr>
                <w:rFonts w:ascii="Times New Roman" w:hAnsi="Times New Roman" w:cs="Times New Roman"/>
              </w:rPr>
              <w:t xml:space="preserve">Уведомление заявителю о необходимости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381F">
              <w:rPr>
                <w:rFonts w:ascii="Times New Roman" w:hAnsi="Times New Roman" w:cs="Times New Roman"/>
              </w:rPr>
              <w:t>предоставить документы</w:t>
            </w:r>
          </w:p>
        </w:tc>
      </w:tr>
    </w:tbl>
    <w:p w:rsidR="0074127F" w:rsidRPr="005B6A5F" w:rsidRDefault="0074127F" w:rsidP="0074127F">
      <w:pPr>
        <w:pStyle w:val="ConsPlusNonformat"/>
        <w:rPr>
          <w:rFonts w:ascii="Times New Roman" w:hAnsi="Times New Roman" w:cs="Times New Roman"/>
          <w:b/>
        </w:rPr>
      </w:pPr>
      <w:r>
        <w:t xml:space="preserve">                  </w:t>
      </w:r>
      <w:r w:rsidRPr="00CD5DAD">
        <w:rPr>
          <w:rFonts w:ascii="Times New Roman" w:hAnsi="Times New Roman" w:cs="Times New Roman"/>
          <w:b/>
        </w:rPr>
        <w:t xml:space="preserve">Да      </w:t>
      </w:r>
      <w:r>
        <w:rPr>
          <w:rFonts w:ascii="Times New Roman" w:hAnsi="Times New Roman" w:cs="Times New Roman"/>
          <w:b/>
        </w:rPr>
        <w:t xml:space="preserve">                    </w:t>
      </w:r>
    </w:p>
    <w:tbl>
      <w:tblPr>
        <w:tblW w:w="0" w:type="auto"/>
        <w:tblInd w:w="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2"/>
      </w:tblGrid>
      <w:tr w:rsidR="0074127F" w:rsidTr="0056313C">
        <w:trPr>
          <w:trHeight w:val="573"/>
        </w:trPr>
        <w:tc>
          <w:tcPr>
            <w:tcW w:w="3152" w:type="dxa"/>
          </w:tcPr>
          <w:p w:rsidR="0074127F" w:rsidRDefault="0074127F" w:rsidP="0056313C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документов </w:t>
            </w:r>
          </w:p>
          <w:p w:rsidR="0074127F" w:rsidRPr="00A4381F" w:rsidRDefault="00877344" w:rsidP="0056313C">
            <w:pPr>
              <w:pStyle w:val="ConsPlusNonformat"/>
              <w:rPr>
                <w:rFonts w:ascii="Times New Roman" w:hAnsi="Times New Roman" w:cs="Times New Roman"/>
              </w:rPr>
            </w:pPr>
            <w:r w:rsidRPr="00877344">
              <w:rPr>
                <w:noProof/>
              </w:rPr>
              <w:pict>
                <v:shape id="_x0000_s1047" type="#_x0000_t32" style="position:absolute;margin-left:302.1pt;margin-top:39.5pt;width:.05pt;height:52.95pt;z-index:251673600" o:connectortype="straight">
                  <v:stroke endarrow="block"/>
                </v:shape>
              </w:pict>
            </w:r>
            <w:r w:rsidRPr="00877344">
              <w:rPr>
                <w:noProof/>
              </w:rPr>
              <w:pict>
                <v:shape id="_x0000_s1043" type="#_x0000_t32" style="position:absolute;margin-left:159.9pt;margin-top:6.65pt;width:59.2pt;height:.05pt;z-index:251669504" o:connectortype="straight">
                  <v:stroke startarrow="block"/>
                </v:shape>
              </w:pict>
            </w:r>
            <w:r w:rsidR="0074127F">
              <w:rPr>
                <w:rFonts w:ascii="Times New Roman" w:hAnsi="Times New Roman" w:cs="Times New Roman"/>
              </w:rPr>
              <w:t>и принятие решения о согласовании переустройства и (или) перепланировки жилого помещения</w:t>
            </w:r>
          </w:p>
        </w:tc>
      </w:tr>
    </w:tbl>
    <w:p w:rsidR="0074127F" w:rsidRDefault="0074127F" w:rsidP="0074127F">
      <w:pPr>
        <w:pStyle w:val="ConsPlusNonformat"/>
      </w:pPr>
    </w:p>
    <w:p w:rsidR="0074127F" w:rsidRDefault="0074127F" w:rsidP="0074127F">
      <w:pPr>
        <w:pStyle w:val="ConsPlusNonformat"/>
        <w:tabs>
          <w:tab w:val="left" w:pos="4215"/>
        </w:tabs>
      </w:pPr>
      <w: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</w:t>
      </w:r>
    </w:p>
    <w:p w:rsidR="0074127F" w:rsidRPr="00CD5DAD" w:rsidRDefault="0074127F" w:rsidP="0074127F">
      <w:pPr>
        <w:pStyle w:val="ConsPlusNonformat"/>
        <w:rPr>
          <w:rFonts w:ascii="Times New Roman" w:hAnsi="Times New Roman" w:cs="Times New Roman"/>
          <w:b/>
        </w:rPr>
      </w:pPr>
      <w:r>
        <w:t xml:space="preserve">   </w:t>
      </w:r>
    </w:p>
    <w:p w:rsidR="0074127F" w:rsidRDefault="0074127F" w:rsidP="0074127F">
      <w:pPr>
        <w:pStyle w:val="ConsPlusNonformat"/>
      </w:pPr>
    </w:p>
    <w:p w:rsidR="0074127F" w:rsidRPr="0072560D" w:rsidRDefault="0074127F" w:rsidP="0074127F">
      <w:pPr>
        <w:pStyle w:val="ConsPlusNonformat"/>
        <w:tabs>
          <w:tab w:val="left" w:pos="7470"/>
        </w:tabs>
        <w:rPr>
          <w:b/>
        </w:rPr>
      </w:pPr>
      <w:r>
        <w:t xml:space="preserve">                                                       </w:t>
      </w:r>
      <w:r w:rsidRPr="00CD5DAD">
        <w:rPr>
          <w:rFonts w:ascii="Times New Roman" w:hAnsi="Times New Roman" w:cs="Times New Roman"/>
          <w:b/>
        </w:rPr>
        <w:t>Не пред</w:t>
      </w:r>
      <w:r>
        <w:rPr>
          <w:rFonts w:ascii="Times New Roman" w:hAnsi="Times New Roman" w:cs="Times New Roman"/>
          <w:b/>
        </w:rPr>
        <w:t>о</w:t>
      </w:r>
      <w:r w:rsidRPr="00CD5DAD">
        <w:rPr>
          <w:rFonts w:ascii="Times New Roman" w:hAnsi="Times New Roman" w:cs="Times New Roman"/>
          <w:b/>
        </w:rPr>
        <w:t>став</w:t>
      </w:r>
      <w:r>
        <w:rPr>
          <w:rFonts w:ascii="Times New Roman" w:hAnsi="Times New Roman" w:cs="Times New Roman"/>
          <w:b/>
        </w:rPr>
        <w:t>лены</w:t>
      </w:r>
    </w:p>
    <w:p w:rsidR="0074127F" w:rsidRPr="00CD5DAD" w:rsidRDefault="00877344" w:rsidP="0074127F">
      <w:pPr>
        <w:pStyle w:val="ConsPlusNonformat"/>
        <w:rPr>
          <w:rFonts w:ascii="Times New Roman" w:hAnsi="Times New Roman" w:cs="Times New Roman"/>
          <w:b/>
        </w:rPr>
      </w:pPr>
      <w:r w:rsidRPr="00877344">
        <w:rPr>
          <w:noProof/>
        </w:rPr>
        <w:pict>
          <v:rect id="_x0000_s1041" style="position:absolute;margin-left:277.3pt;margin-top:1.9pt;width:163.3pt;height:88.8pt;z-index:251667456">
            <v:textbox style="mso-next-textbox:#_x0000_s1041">
              <w:txbxContent>
                <w:p w:rsidR="0074127F" w:rsidRDefault="0074127F" w:rsidP="0074127F">
                  <w:pPr>
                    <w:rPr>
                      <w:sz w:val="20"/>
                      <w:szCs w:val="20"/>
                    </w:rPr>
                  </w:pPr>
                  <w:r>
                    <w:t>Уведомление заявителю  об отказе  в   согласовании переустройства и (или) перепланировки жилого помещения</w:t>
                  </w:r>
                </w:p>
                <w:p w:rsidR="0074127F" w:rsidRDefault="0074127F" w:rsidP="0074127F">
                  <w:pPr>
                    <w:rPr>
                      <w:sz w:val="20"/>
                      <w:szCs w:val="20"/>
                    </w:rPr>
                  </w:pPr>
                </w:p>
                <w:p w:rsidR="0074127F" w:rsidRPr="0039320A" w:rsidRDefault="0074127F" w:rsidP="0074127F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74127F">
        <w:t xml:space="preserve">                         </w:t>
      </w:r>
    </w:p>
    <w:p w:rsidR="0074127F" w:rsidRPr="003F5E5C" w:rsidRDefault="0074127F" w:rsidP="0074127F">
      <w:pPr>
        <w:pStyle w:val="ConsPlusNonformat"/>
        <w:rPr>
          <w:rFonts w:ascii="Times New Roman" w:hAnsi="Times New Roman" w:cs="Times New Roman"/>
        </w:rPr>
      </w:pPr>
    </w:p>
    <w:p w:rsidR="0074127F" w:rsidRDefault="0074127F" w:rsidP="0074127F">
      <w:pPr>
        <w:pStyle w:val="ConsPlusNonformat"/>
      </w:pPr>
    </w:p>
    <w:p w:rsidR="0074127F" w:rsidRDefault="0074127F" w:rsidP="0074127F">
      <w:pPr>
        <w:pStyle w:val="ConsPlusNonformat"/>
      </w:pPr>
    </w:p>
    <w:p w:rsidR="00C62952" w:rsidRPr="0024489A" w:rsidRDefault="00C62952" w:rsidP="0024489A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C62952" w:rsidRPr="0024489A" w:rsidRDefault="00C62952" w:rsidP="0024489A">
      <w:pPr>
        <w:rPr>
          <w:sz w:val="28"/>
        </w:rPr>
        <w:sectPr w:rsidR="00C62952" w:rsidRPr="0024489A" w:rsidSect="0024489A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C62952" w:rsidRPr="00A64135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64135">
        <w:rPr>
          <w:rFonts w:ascii="Times New Roman" w:hAnsi="Times New Roman"/>
          <w:sz w:val="24"/>
          <w:szCs w:val="24"/>
        </w:rPr>
        <w:lastRenderedPageBreak/>
        <w:t>Приложение N 6</w:t>
      </w:r>
    </w:p>
    <w:p w:rsidR="00C62952" w:rsidRPr="00A64135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6413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C62952" w:rsidRPr="00A64135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64135">
        <w:rPr>
          <w:rFonts w:ascii="Times New Roman" w:hAnsi="Times New Roman"/>
          <w:sz w:val="24"/>
          <w:szCs w:val="24"/>
        </w:rPr>
        <w:t>по предоставлению муниципальной услуги "Выдача решения</w:t>
      </w:r>
    </w:p>
    <w:p w:rsidR="00C62952" w:rsidRPr="00A64135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64135">
        <w:rPr>
          <w:rFonts w:ascii="Times New Roman" w:hAnsi="Times New Roman"/>
          <w:sz w:val="24"/>
          <w:szCs w:val="24"/>
        </w:rPr>
        <w:t>о согласовании или об отказе в согласовании перепланировки</w:t>
      </w:r>
    </w:p>
    <w:p w:rsidR="00C62952" w:rsidRPr="00A64135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64135">
        <w:rPr>
          <w:rFonts w:ascii="Times New Roman" w:hAnsi="Times New Roman"/>
          <w:sz w:val="24"/>
          <w:szCs w:val="24"/>
        </w:rPr>
        <w:t>и (или) переустройства жилого помещения на территории</w:t>
      </w:r>
    </w:p>
    <w:p w:rsidR="00C62952" w:rsidRPr="00A64135" w:rsidRDefault="00C62952" w:rsidP="0024489A">
      <w:pPr>
        <w:pStyle w:val="ConsPlusNormal"/>
        <w:widowControl/>
        <w:jc w:val="right"/>
        <w:rPr>
          <w:rFonts w:ascii="Times New Roman" w:hAnsi="Times New Roman"/>
          <w:sz w:val="24"/>
          <w:szCs w:val="24"/>
        </w:rPr>
      </w:pPr>
      <w:r w:rsidRPr="00A64135">
        <w:rPr>
          <w:rFonts w:ascii="Times New Roman" w:hAnsi="Times New Roman"/>
          <w:sz w:val="24"/>
          <w:szCs w:val="24"/>
        </w:rPr>
        <w:t>Лежневского муниципального района Ивановской области"</w:t>
      </w:r>
    </w:p>
    <w:p w:rsidR="00C62952" w:rsidRPr="0024489A" w:rsidRDefault="00C62952" w:rsidP="0024489A">
      <w:pPr>
        <w:pStyle w:val="ConsPlusNormal"/>
        <w:widowControl/>
        <w:jc w:val="center"/>
        <w:rPr>
          <w:rFonts w:ascii="Times New Roman" w:hAnsi="Times New Roman"/>
          <w:sz w:val="28"/>
        </w:rPr>
      </w:pPr>
    </w:p>
    <w:p w:rsidR="00C62952" w:rsidRPr="0024489A" w:rsidRDefault="00C62952" w:rsidP="00A64135">
      <w:pPr>
        <w:pStyle w:val="ConsPlusNormal"/>
        <w:widowControl/>
        <w:jc w:val="center"/>
        <w:rPr>
          <w:rFonts w:ascii="Times New Roman" w:hAnsi="Times New Roman"/>
          <w:sz w:val="28"/>
        </w:rPr>
      </w:pPr>
      <w:bookmarkStart w:id="15" w:name="P773"/>
      <w:bookmarkEnd w:id="15"/>
      <w:r w:rsidRPr="0024489A">
        <w:rPr>
          <w:rFonts w:ascii="Times New Roman" w:hAnsi="Times New Roman"/>
          <w:sz w:val="28"/>
        </w:rPr>
        <w:t>Журнал регистрации</w:t>
      </w:r>
    </w:p>
    <w:p w:rsidR="00C62952" w:rsidRPr="0024489A" w:rsidRDefault="00C62952" w:rsidP="00A64135">
      <w:pPr>
        <w:pStyle w:val="ConsPlusNormal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Решения о согласовании или об отказе в согласовании</w:t>
      </w:r>
    </w:p>
    <w:p w:rsidR="00C62952" w:rsidRPr="0024489A" w:rsidRDefault="00C62952" w:rsidP="00A64135">
      <w:pPr>
        <w:pStyle w:val="ConsPlusNormal"/>
        <w:widowControl/>
        <w:jc w:val="center"/>
        <w:rPr>
          <w:rFonts w:ascii="Times New Roman" w:hAnsi="Times New Roman"/>
          <w:sz w:val="28"/>
        </w:rPr>
      </w:pPr>
      <w:r w:rsidRPr="0024489A">
        <w:rPr>
          <w:rFonts w:ascii="Times New Roman" w:hAnsi="Times New Roman"/>
          <w:sz w:val="28"/>
        </w:rPr>
        <w:t>перепланировки и (или) переустройства жилого помещения</w:t>
      </w:r>
    </w:p>
    <w:p w:rsidR="00C62952" w:rsidRPr="0024489A" w:rsidRDefault="00C62952" w:rsidP="00A64135">
      <w:pPr>
        <w:pStyle w:val="ConsPlusNormal"/>
        <w:widowControl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417"/>
        <w:gridCol w:w="1474"/>
        <w:gridCol w:w="1984"/>
        <w:gridCol w:w="1361"/>
        <w:gridCol w:w="1417"/>
        <w:gridCol w:w="1361"/>
      </w:tblGrid>
      <w:tr w:rsidR="00C62952" w:rsidRPr="0024489A">
        <w:tc>
          <w:tcPr>
            <w:tcW w:w="624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N п/п</w:t>
            </w:r>
          </w:p>
        </w:tc>
        <w:tc>
          <w:tcPr>
            <w:tcW w:w="1417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N и дата регистрации заявления</w:t>
            </w:r>
          </w:p>
        </w:tc>
        <w:tc>
          <w:tcPr>
            <w:tcW w:w="1474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Наименование объекта, адрес</w:t>
            </w:r>
          </w:p>
        </w:tc>
        <w:tc>
          <w:tcPr>
            <w:tcW w:w="1984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Наименование заявителя (Ф.И.О. физического лица, наименование юридического лица)</w:t>
            </w:r>
          </w:p>
        </w:tc>
        <w:tc>
          <w:tcPr>
            <w:tcW w:w="1361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 xml:space="preserve">Номер и дата выдачи </w:t>
            </w:r>
            <w:hyperlink w:anchor="P477" w:history="1">
              <w:r w:rsidRPr="0024489A">
                <w:rPr>
                  <w:rFonts w:ascii="Times New Roman" w:hAnsi="Times New Roman"/>
                  <w:sz w:val="28"/>
                </w:rPr>
                <w:t>решения</w:t>
              </w:r>
            </w:hyperlink>
          </w:p>
        </w:tc>
        <w:tc>
          <w:tcPr>
            <w:tcW w:w="1417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 xml:space="preserve">Номер и дата выдачи </w:t>
            </w:r>
            <w:hyperlink w:anchor="P607" w:history="1">
              <w:r w:rsidRPr="0024489A">
                <w:rPr>
                  <w:rFonts w:ascii="Times New Roman" w:hAnsi="Times New Roman"/>
                  <w:sz w:val="28"/>
                </w:rPr>
                <w:t>решения</w:t>
              </w:r>
            </w:hyperlink>
            <w:r w:rsidRPr="0024489A">
              <w:rPr>
                <w:rFonts w:ascii="Times New Roman" w:hAnsi="Times New Roman"/>
                <w:sz w:val="28"/>
              </w:rPr>
              <w:t xml:space="preserve"> об отказе</w:t>
            </w:r>
          </w:p>
        </w:tc>
        <w:tc>
          <w:tcPr>
            <w:tcW w:w="1361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Подпись заявителя и дата получения документов</w:t>
            </w:r>
          </w:p>
        </w:tc>
      </w:tr>
      <w:tr w:rsidR="00C62952" w:rsidRPr="0024489A">
        <w:tc>
          <w:tcPr>
            <w:tcW w:w="624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7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74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84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361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417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361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  <w:r w:rsidRPr="0024489A">
              <w:rPr>
                <w:rFonts w:ascii="Times New Roman" w:hAnsi="Times New Roman"/>
                <w:sz w:val="28"/>
              </w:rPr>
              <w:t>7</w:t>
            </w:r>
          </w:p>
        </w:tc>
      </w:tr>
      <w:tr w:rsidR="00C62952" w:rsidRPr="0024489A">
        <w:tc>
          <w:tcPr>
            <w:tcW w:w="624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474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361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361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</w:tr>
      <w:tr w:rsidR="00C62952" w:rsidRPr="0024489A">
        <w:tc>
          <w:tcPr>
            <w:tcW w:w="624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474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61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61" w:type="dxa"/>
          </w:tcPr>
          <w:p w:rsidR="00C62952" w:rsidRPr="0024489A" w:rsidRDefault="00C62952" w:rsidP="0024489A">
            <w:pPr>
              <w:pStyle w:val="ConsPlusNormal"/>
              <w:widowControl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62952" w:rsidRPr="0024489A">
        <w:tc>
          <w:tcPr>
            <w:tcW w:w="624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474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984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361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  <w:tc>
          <w:tcPr>
            <w:tcW w:w="1361" w:type="dxa"/>
          </w:tcPr>
          <w:p w:rsidR="00C62952" w:rsidRPr="0024489A" w:rsidRDefault="00C62952" w:rsidP="0024489A">
            <w:pPr>
              <w:pStyle w:val="ConsPlusNormal"/>
              <w:widowControl/>
              <w:rPr>
                <w:rFonts w:ascii="Times New Roman" w:hAnsi="Times New Roman"/>
                <w:sz w:val="28"/>
              </w:rPr>
            </w:pPr>
          </w:p>
        </w:tc>
      </w:tr>
    </w:tbl>
    <w:p w:rsidR="00C62952" w:rsidRPr="0024489A" w:rsidRDefault="00C62952" w:rsidP="0024489A">
      <w:pPr>
        <w:pStyle w:val="ConsPlusNormal"/>
        <w:widowControl/>
        <w:rPr>
          <w:rFonts w:ascii="Times New Roman" w:hAnsi="Times New Roman"/>
          <w:sz w:val="28"/>
        </w:rPr>
      </w:pPr>
    </w:p>
    <w:sectPr w:rsidR="00C62952" w:rsidRPr="0024489A" w:rsidSect="0024489A">
      <w:pgSz w:w="16838" w:h="11905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2952"/>
    <w:rsid w:val="0024489A"/>
    <w:rsid w:val="002C4C41"/>
    <w:rsid w:val="00413758"/>
    <w:rsid w:val="00532451"/>
    <w:rsid w:val="00576200"/>
    <w:rsid w:val="006232D4"/>
    <w:rsid w:val="0074127F"/>
    <w:rsid w:val="00866687"/>
    <w:rsid w:val="00877344"/>
    <w:rsid w:val="00915E4F"/>
    <w:rsid w:val="00A34D60"/>
    <w:rsid w:val="00A64135"/>
    <w:rsid w:val="00A961E6"/>
    <w:rsid w:val="00B1043C"/>
    <w:rsid w:val="00B53439"/>
    <w:rsid w:val="00C62952"/>
    <w:rsid w:val="00D0500B"/>
    <w:rsid w:val="00DE58CC"/>
    <w:rsid w:val="00F97E7B"/>
    <w:rsid w:val="00FB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1" type="connector" idref="#_x0000_s1046"/>
        <o:r id="V:Rule12" type="connector" idref="#_x0000_s1042"/>
        <o:r id="V:Rule13" type="connector" idref="#_x0000_s1036"/>
        <o:r id="V:Rule14" type="connector" idref="#_x0000_s1047"/>
        <o:r id="V:Rule15" type="connector" idref="#_x0000_s1034"/>
        <o:r id="V:Rule16" type="connector" idref="#_x0000_s1043"/>
        <o:r id="V:Rule17" type="connector" idref="#_x0000_s1040"/>
        <o:r id="V:Rule18" type="connector" idref="#_x0000_s1044"/>
        <o:r id="V:Rule19" type="connector" idref="#_x0000_s1045"/>
        <o:r id="V:Rule2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7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95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62952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62952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62952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62952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62952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62952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Cs w:val="20"/>
      <w:lang w:eastAsia="ru-RU"/>
    </w:rPr>
  </w:style>
  <w:style w:type="table" w:styleId="a3">
    <w:name w:val="Table Grid"/>
    <w:basedOn w:val="a1"/>
    <w:uiPriority w:val="59"/>
    <w:rsid w:val="002448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CDF3A38A1E397E67A874BEA0FB75B2CA7A9E78D6069A1058E70A19139AD24F21954BB1F7D6F2D318F32EDF48L6J" TargetMode="External"/><Relationship Id="rId13" Type="http://schemas.openxmlformats.org/officeDocument/2006/relationships/hyperlink" Target="consultantplus://offline/ref=C8CDF3A38A1E397E67A874BEA0FB75B2CA7A9E78D6069A1058E70A19139AD24F21954BB1F7D6F2D318F32EDF48L6J" TargetMode="External"/><Relationship Id="rId18" Type="http://schemas.openxmlformats.org/officeDocument/2006/relationships/hyperlink" Target="consultantplus://offline/ref=C8CDF3A38A1E397E67A86AB3B69729BDCF78C47CD101944201B10C4E4C4CLAJ" TargetMode="External"/><Relationship Id="rId26" Type="http://schemas.openxmlformats.org/officeDocument/2006/relationships/hyperlink" Target="consultantplus://offline/ref=C8CDF3A38A1E397E67A86AB3B69729BDCB74C772D00DC94809E8004C4BC58B0D669C41E5B492FE4DL2J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8CDF3A38A1E397E67A86AB3B69729BDCF78C270D003944201B10C4E4C4CLAJ" TargetMode="External"/><Relationship Id="rId34" Type="http://schemas.openxmlformats.org/officeDocument/2006/relationships/hyperlink" Target="consultantplus://offline/ref=C8CDF3A38A1E397E67A874BEA0FB75B2CA7A9E78D6039C1054EE57131BC3DE4D42L6J" TargetMode="External"/><Relationship Id="rId7" Type="http://schemas.openxmlformats.org/officeDocument/2006/relationships/hyperlink" Target="consultantplus://offline/ref=C8CDF3A38A1E397E67A874BEA0FB75B2CA7A9E78DE019E1359EE57131BC3DE4D269A14A6F09FFED218F32E4DLAJ" TargetMode="External"/><Relationship Id="rId12" Type="http://schemas.openxmlformats.org/officeDocument/2006/relationships/hyperlink" Target="consultantplus://offline/ref=C8CDF3A38A1E397E67A874BEA0FB75B2CA7A9E78DE019E1359EE57131BC3DE4D269A14A6F09FFED218F32E4DL9J" TargetMode="External"/><Relationship Id="rId17" Type="http://schemas.openxmlformats.org/officeDocument/2006/relationships/hyperlink" Target="consultantplus://offline/ref=C8CDF3A38A1E397E67A86AB3B69729BDCF79C876D20E944201B10C4E4C4CLAJ" TargetMode="External"/><Relationship Id="rId25" Type="http://schemas.openxmlformats.org/officeDocument/2006/relationships/hyperlink" Target="consultantplus://offline/ref=C8CDF3A38A1E397E67A86AB3B69729BDCF78C270D003944201B10C4E4CCAD41A61D54DE4B493FBD541LEJ" TargetMode="External"/><Relationship Id="rId33" Type="http://schemas.openxmlformats.org/officeDocument/2006/relationships/hyperlink" Target="consultantplus://offline/ref=C8CDF3A38A1E397E67A874BEA0FB75B2CA7A9E78D6039C1054EE57131BC3DE4D42L6J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8CDF3A38A1E397E67A874BEA0FB75B2CA7A9E78DE0396165BEE57131BC3DE4D42L6J" TargetMode="External"/><Relationship Id="rId20" Type="http://schemas.openxmlformats.org/officeDocument/2006/relationships/hyperlink" Target="consultantplus://offline/ref=C8CDF3A38A1E397E67A86AB3B69729BDCF78C172D705944201B10C4E4C4CLAJ" TargetMode="External"/><Relationship Id="rId29" Type="http://schemas.openxmlformats.org/officeDocument/2006/relationships/hyperlink" Target="consultantplus://offline/ref=C8CDF3A38A1E397E67A86AB3B69729BDCB74C772D00DC94809E8004C4BC58B0D669C41E5B492FE4DL2J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consultantplus://offline/ref=C8CDF3A38A1E397E67A86AB3B69729BDCF74C874D30E944201B10C4E4C4CLAJ" TargetMode="External"/><Relationship Id="rId24" Type="http://schemas.openxmlformats.org/officeDocument/2006/relationships/hyperlink" Target="consultantplus://offline/ref=C8CDF3A38A1E397E67A86AB3B69729BDCB74C772D00DC94809E8004C4BC58B0D669C41E5B492FE4DL2J" TargetMode="External"/><Relationship Id="rId32" Type="http://schemas.openxmlformats.org/officeDocument/2006/relationships/hyperlink" Target="consultantplus://offline/ref=C8CDF3A38A1E397E67A86AB3B69729BDCF78C475D502944201B10C4E4C4CLAJ" TargetMode="External"/><Relationship Id="rId37" Type="http://schemas.openxmlformats.org/officeDocument/2006/relationships/hyperlink" Target="consultantplus://offline/ref=41014335247BCBF6967ECD1F957FE583AB1BAB474CF30C06E2983B0F2C9EA99EE90B4683D157E6BA2A047CmDz7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C8CDF3A38A1E397E67A86AB3B69729BDCF78C475D502944201B10C4E4C4CLAJ" TargetMode="External"/><Relationship Id="rId23" Type="http://schemas.openxmlformats.org/officeDocument/2006/relationships/hyperlink" Target="consultantplus://offline/ref=C8CDF3A38A1E397E67A86AB3B69729BDCB74C772D00DC94809E8004C4BC58B0D669C41E5B492FE4DL2J" TargetMode="External"/><Relationship Id="rId28" Type="http://schemas.openxmlformats.org/officeDocument/2006/relationships/hyperlink" Target="consultantplus://offline/ref=C8CDF3A38A1E397E67A86AB3B69729BDCF74C475DF05944201B10C4E4C4CLAJ" TargetMode="External"/><Relationship Id="rId36" Type="http://schemas.openxmlformats.org/officeDocument/2006/relationships/hyperlink" Target="consultantplus://offline/ref=C8CDF3A38A1E397E67A86AB3B69729BDCF78C270D003944201B10C4E4CCAD41A61D54DE4B492FDD341L1J" TargetMode="External"/><Relationship Id="rId10" Type="http://schemas.openxmlformats.org/officeDocument/2006/relationships/hyperlink" Target="consultantplus://offline/ref=C8CDF3A38A1E397E67A86AB3B69729BDCF78C475D502944201B10C4E4CCAD41A61D54DE4B492FFDB41LCJ" TargetMode="External"/><Relationship Id="rId19" Type="http://schemas.openxmlformats.org/officeDocument/2006/relationships/hyperlink" Target="consultantplus://offline/ref=C8CDF3A38A1E397E67A86AB3B69729BDCF76C872D30F944201B10C4E4C4CLAJ" TargetMode="External"/><Relationship Id="rId31" Type="http://schemas.openxmlformats.org/officeDocument/2006/relationships/hyperlink" Target="consultantplus://offline/ref=C8CDF3A38A1E397E67A86AB3B69729BDCF77C976D007944201B10C4E4CCAD41A61D54DE4B492F7D141L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CDF3A38A1E397E67A86AB3B69729BDCF78C270D003944201B10C4E4CCAD41A61D54DE4B493FFD341LDJ" TargetMode="External"/><Relationship Id="rId14" Type="http://schemas.openxmlformats.org/officeDocument/2006/relationships/hyperlink" Target="consultantplus://offline/ref=C8CDF3A38A1E397E67A86AB3B69729BDCC71C075DF05944201B10C4E4C4CLAJ" TargetMode="External"/><Relationship Id="rId22" Type="http://schemas.openxmlformats.org/officeDocument/2006/relationships/hyperlink" Target="consultantplus://offline/ref=C8CDF3A38A1E397E67A86AB3B69729BDCB74C772D00DC94809E8004C44LBJ" TargetMode="External"/><Relationship Id="rId27" Type="http://schemas.openxmlformats.org/officeDocument/2006/relationships/hyperlink" Target="consultantplus://offline/ref=C8CDF3A38A1E397E67A86AB3B69729BDCF78C270D003944201B10C4E4CCAD41A61D54DE4B492FDD241L8J" TargetMode="External"/><Relationship Id="rId30" Type="http://schemas.openxmlformats.org/officeDocument/2006/relationships/hyperlink" Target="consultantplus://offline/ref=C8CDF3A38A1E397E67A86AB3B69729BDCF78C475D502944201B10C4E4CCAD41A61D54DE4B492FFD341L8J" TargetMode="External"/><Relationship Id="rId35" Type="http://schemas.openxmlformats.org/officeDocument/2006/relationships/hyperlink" Target="consultantplus://offline/ref=C8CDF3A38A1E397E67A86AB3B69729BDCF78C270D003944201B10C4E4CCAD41A61D54DE4B492FDD241L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AD788-13A5-4D81-B341-71CFE005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10022</Words>
  <Characters>57130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2016-07-08T09:11:00Z</dcterms:created>
  <dcterms:modified xsi:type="dcterms:W3CDTF">2018-08-07T05:31:00Z</dcterms:modified>
</cp:coreProperties>
</file>