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3666" w:rsidRPr="003B3666" w:rsidRDefault="003B3666" w:rsidP="003B366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6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АДМИНИСТРАЦИЯ ЛЕЖНЕВСКОГО МУНИЦИПАЛЬНОГО  РАЙОНА</w:t>
      </w:r>
    </w:p>
    <w:p w:rsidR="003B3666" w:rsidRPr="003B3666" w:rsidRDefault="003B3666" w:rsidP="003B366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6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ИВАНОВСКОЙ ОБЛАСТИ</w:t>
      </w:r>
    </w:p>
    <w:p w:rsidR="003B3666" w:rsidRPr="003B3666" w:rsidRDefault="003B3666" w:rsidP="003B366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6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ПОСТАНОВЛЕНИЕ</w:t>
      </w:r>
    </w:p>
    <w:p w:rsidR="003B3666" w:rsidRPr="003B3666" w:rsidRDefault="003B3666" w:rsidP="003B366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66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B3666" w:rsidRPr="003B3666" w:rsidRDefault="003B3666" w:rsidP="003B36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666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                                                                                                        03.03.2011г.                                                                                                       № 55</w:t>
      </w:r>
    </w:p>
    <w:p w:rsidR="003B3666" w:rsidRPr="003B3666" w:rsidRDefault="003B3666" w:rsidP="003B366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6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Кодексе этики и служебного поведения муниципальных служащих Администрации </w:t>
      </w:r>
      <w:proofErr w:type="spellStart"/>
      <w:r w:rsidRPr="003B36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Лежневского</w:t>
      </w:r>
      <w:proofErr w:type="spellEnd"/>
      <w:r w:rsidRPr="003B36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муниципального района</w:t>
      </w:r>
      <w:r w:rsidRPr="003B366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B3666" w:rsidRPr="003B3666" w:rsidRDefault="003B3666" w:rsidP="003B3666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B36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 исполнение решения президиума Совета при Президенте Российской Федерации по противодействию коррупции от 23 декабря 2010 года, в соответствии с Типовым кодексом этики и служебного поведения государственных служащих Российской Федерации и муниципальных служащих, одобренным Советом (№ А4-17989 от 29 декабря 2010 года), в целях обеспечения условий для добросовестного и эффективного исполнения муниципальными служащими Администрации </w:t>
      </w:r>
      <w:proofErr w:type="spellStart"/>
      <w:r w:rsidRPr="003B3666">
        <w:rPr>
          <w:rFonts w:ascii="Times New Roman" w:eastAsia="Times New Roman" w:hAnsi="Times New Roman" w:cs="Times New Roman"/>
          <w:sz w:val="24"/>
          <w:szCs w:val="24"/>
          <w:lang w:eastAsia="ru-RU"/>
        </w:rPr>
        <w:t>Лежневского</w:t>
      </w:r>
      <w:proofErr w:type="spellEnd"/>
      <w:r w:rsidRPr="003B36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должностных обязанностей, повышения требований</w:t>
      </w:r>
      <w:proofErr w:type="gramEnd"/>
      <w:r w:rsidRPr="003B36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морально-нравственному облику и деловым качествам муниципальных служащих, Администрация </w:t>
      </w:r>
      <w:proofErr w:type="spellStart"/>
      <w:r w:rsidRPr="003B3666">
        <w:rPr>
          <w:rFonts w:ascii="Times New Roman" w:eastAsia="Times New Roman" w:hAnsi="Times New Roman" w:cs="Times New Roman"/>
          <w:sz w:val="24"/>
          <w:szCs w:val="24"/>
          <w:lang w:eastAsia="ru-RU"/>
        </w:rPr>
        <w:t>Лежневского</w:t>
      </w:r>
      <w:proofErr w:type="spellEnd"/>
      <w:r w:rsidRPr="003B36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Ивановской области</w:t>
      </w:r>
    </w:p>
    <w:p w:rsidR="003B3666" w:rsidRPr="003B3666" w:rsidRDefault="003B3666" w:rsidP="003B36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6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постановляет:</w:t>
      </w:r>
      <w:r w:rsidRPr="003B366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B3666" w:rsidRPr="003B3666" w:rsidRDefault="003B3666" w:rsidP="003B36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6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Утвердить Кодекс этики и служебного поведения муниципальных служащих Администрации </w:t>
      </w:r>
      <w:proofErr w:type="spellStart"/>
      <w:r w:rsidRPr="003B3666">
        <w:rPr>
          <w:rFonts w:ascii="Times New Roman" w:eastAsia="Times New Roman" w:hAnsi="Times New Roman" w:cs="Times New Roman"/>
          <w:sz w:val="24"/>
          <w:szCs w:val="24"/>
          <w:lang w:eastAsia="ru-RU"/>
        </w:rPr>
        <w:t>Лежневского</w:t>
      </w:r>
      <w:proofErr w:type="spellEnd"/>
      <w:r w:rsidRPr="003B36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(прилагается).</w:t>
      </w:r>
    </w:p>
    <w:p w:rsidR="003B3666" w:rsidRPr="003B3666" w:rsidRDefault="003B3666" w:rsidP="003B36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6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Муниципальным служащим Администрации </w:t>
      </w:r>
      <w:proofErr w:type="spellStart"/>
      <w:r w:rsidRPr="003B3666">
        <w:rPr>
          <w:rFonts w:ascii="Times New Roman" w:eastAsia="Times New Roman" w:hAnsi="Times New Roman" w:cs="Times New Roman"/>
          <w:sz w:val="24"/>
          <w:szCs w:val="24"/>
          <w:lang w:eastAsia="ru-RU"/>
        </w:rPr>
        <w:t>Лежневского</w:t>
      </w:r>
      <w:proofErr w:type="spellEnd"/>
      <w:r w:rsidRPr="003B36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неукоснительно соблюдать требования настоящего Кодекса этики и служебного поведения.</w:t>
      </w:r>
    </w:p>
    <w:p w:rsidR="003B3666" w:rsidRPr="003B3666" w:rsidRDefault="003B3666" w:rsidP="003B36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6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Руководителю аппарата Администрации </w:t>
      </w:r>
      <w:proofErr w:type="spellStart"/>
      <w:r w:rsidRPr="003B3666">
        <w:rPr>
          <w:rFonts w:ascii="Times New Roman" w:eastAsia="Times New Roman" w:hAnsi="Times New Roman" w:cs="Times New Roman"/>
          <w:sz w:val="24"/>
          <w:szCs w:val="24"/>
          <w:lang w:eastAsia="ru-RU"/>
        </w:rPr>
        <w:t>Лежневского</w:t>
      </w:r>
      <w:proofErr w:type="spellEnd"/>
      <w:r w:rsidRPr="003B36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Березиной Г.В., обеспечить включение в содержание трудового договора (контракта), заключаемого с муниципальными служащими, положений об ответственности за нарушение соответствующего Кодекса этики и служебного поведения муниципальных служащих Администрации </w:t>
      </w:r>
      <w:proofErr w:type="spellStart"/>
      <w:r w:rsidRPr="003B3666">
        <w:rPr>
          <w:rFonts w:ascii="Times New Roman" w:eastAsia="Times New Roman" w:hAnsi="Times New Roman" w:cs="Times New Roman"/>
          <w:sz w:val="24"/>
          <w:szCs w:val="24"/>
          <w:lang w:eastAsia="ru-RU"/>
        </w:rPr>
        <w:t>Лежневского</w:t>
      </w:r>
      <w:proofErr w:type="spellEnd"/>
      <w:r w:rsidRPr="003B36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района.  </w:t>
      </w:r>
    </w:p>
    <w:p w:rsidR="003B3666" w:rsidRPr="003B3666" w:rsidRDefault="003B3666" w:rsidP="003B36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6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4.  </w:t>
      </w:r>
      <w:proofErr w:type="gramStart"/>
      <w:r w:rsidRPr="003B366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3B36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Постановления оставляю за собой.</w:t>
      </w:r>
    </w:p>
    <w:p w:rsidR="003B3666" w:rsidRPr="003B3666" w:rsidRDefault="003B3666" w:rsidP="003B36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66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B3666" w:rsidRPr="003B3666" w:rsidRDefault="003B3666" w:rsidP="003B36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66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B3666" w:rsidRPr="003B3666" w:rsidRDefault="003B3666" w:rsidP="003B36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666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Администрации</w:t>
      </w:r>
    </w:p>
    <w:p w:rsidR="003B3666" w:rsidRPr="003B3666" w:rsidRDefault="003B3666" w:rsidP="003B36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B3666">
        <w:rPr>
          <w:rFonts w:ascii="Times New Roman" w:eastAsia="Times New Roman" w:hAnsi="Times New Roman" w:cs="Times New Roman"/>
          <w:sz w:val="24"/>
          <w:szCs w:val="24"/>
          <w:lang w:eastAsia="ru-RU"/>
        </w:rPr>
        <w:t>Лежневского</w:t>
      </w:r>
      <w:proofErr w:type="spellEnd"/>
      <w:r w:rsidRPr="003B36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                                  О.С.Кузьмичева</w:t>
      </w:r>
    </w:p>
    <w:p w:rsidR="003B3666" w:rsidRDefault="003B3666" w:rsidP="003B36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3666" w:rsidRDefault="003B3666" w:rsidP="003B36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3666" w:rsidRPr="003B3666" w:rsidRDefault="003B3666" w:rsidP="003B366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B366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Утвержден</w:t>
      </w:r>
      <w:proofErr w:type="gramEnd"/>
      <w:r w:rsidRPr="003B36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Постановлением Администрации</w:t>
      </w:r>
    </w:p>
    <w:p w:rsidR="003B3666" w:rsidRPr="003B3666" w:rsidRDefault="003B3666" w:rsidP="003B366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B3666">
        <w:rPr>
          <w:rFonts w:ascii="Times New Roman" w:eastAsia="Times New Roman" w:hAnsi="Times New Roman" w:cs="Times New Roman"/>
          <w:sz w:val="24"/>
          <w:szCs w:val="24"/>
          <w:lang w:eastAsia="ru-RU"/>
        </w:rPr>
        <w:t>Лежневского</w:t>
      </w:r>
      <w:proofErr w:type="spellEnd"/>
      <w:r w:rsidRPr="003B36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</w:t>
      </w:r>
    </w:p>
    <w:p w:rsidR="003B3666" w:rsidRPr="003B3666" w:rsidRDefault="003B3666" w:rsidP="003B366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666">
        <w:rPr>
          <w:rFonts w:ascii="Times New Roman" w:eastAsia="Times New Roman" w:hAnsi="Times New Roman" w:cs="Times New Roman"/>
          <w:sz w:val="24"/>
          <w:szCs w:val="24"/>
          <w:lang w:eastAsia="ru-RU"/>
        </w:rPr>
        <w:t>№  55 от 03.03.2011г.</w:t>
      </w:r>
      <w:r w:rsidRPr="003B36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3B3666" w:rsidRPr="003B3666" w:rsidRDefault="003B3666" w:rsidP="003B366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6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Кодекс этики и служебного поведения муниципальных служащих Администрации </w:t>
      </w:r>
      <w:proofErr w:type="spellStart"/>
      <w:r w:rsidRPr="003B36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Лежневского</w:t>
      </w:r>
      <w:proofErr w:type="spellEnd"/>
      <w:r w:rsidRPr="003B36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муниципального района</w:t>
      </w:r>
    </w:p>
    <w:p w:rsidR="003B3666" w:rsidRPr="003B3666" w:rsidRDefault="003B3666" w:rsidP="003B36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66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B3666" w:rsidRPr="003B3666" w:rsidRDefault="003B3666" w:rsidP="003B36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6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I. Общие положения.</w:t>
      </w:r>
      <w:r w:rsidRPr="003B366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B3666" w:rsidRPr="003B3666" w:rsidRDefault="003B3666" w:rsidP="003B366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6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Кодекс этики и служебного поведения муниципальных служащих Администрации </w:t>
      </w:r>
      <w:proofErr w:type="spellStart"/>
      <w:r w:rsidRPr="003B3666">
        <w:rPr>
          <w:rFonts w:ascii="Times New Roman" w:eastAsia="Times New Roman" w:hAnsi="Times New Roman" w:cs="Times New Roman"/>
          <w:sz w:val="24"/>
          <w:szCs w:val="24"/>
          <w:lang w:eastAsia="ru-RU"/>
        </w:rPr>
        <w:t>Лежневского</w:t>
      </w:r>
      <w:proofErr w:type="spellEnd"/>
      <w:r w:rsidRPr="003B36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(далее – Кодекс) разработан в соответствии с Типовым кодексом этики и служебного поведения государственных служащих Российской Федерации и муниципальных служащих, одобренный решением президиума Совета при Президенте Российской Федерации по противодействию коррупции от 23 декабря 2010 года (протокол № 21).</w:t>
      </w:r>
    </w:p>
    <w:p w:rsidR="003B3666" w:rsidRPr="003B3666" w:rsidRDefault="003B3666" w:rsidP="003B366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66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Кодекс представляет собой свод общих принципов профессиональной служебной этики и основных правил служебного поведения, которыми должны руководствоваться муниципальные служащие, не зависимо от замещаемой ими должности.</w:t>
      </w:r>
    </w:p>
    <w:p w:rsidR="003B3666" w:rsidRPr="003B3666" w:rsidRDefault="003B3666" w:rsidP="003B366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666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Гражданин Российской Федерации, поступающий на муниципальную службу, обязан ознакомиться с положениями Кодекса и соблюдать их в процессе своей служебной деятельности.</w:t>
      </w:r>
    </w:p>
    <w:p w:rsidR="003B3666" w:rsidRPr="003B3666" w:rsidRDefault="003B3666" w:rsidP="003B366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666">
        <w:rPr>
          <w:rFonts w:ascii="Times New Roman" w:eastAsia="Times New Roman" w:hAnsi="Times New Roman" w:cs="Times New Roman"/>
          <w:sz w:val="24"/>
          <w:szCs w:val="24"/>
          <w:lang w:eastAsia="ru-RU"/>
        </w:rPr>
        <w:t> Каждый муниципальный служащий должен принимать все необходимые меры для соблюдения положений Кодекса, а каждый гражданин Российской Федерации вправе ожидать от муниципального служащего поведения в отношениях с ним в соответствии с положениями Кодекса.</w:t>
      </w:r>
    </w:p>
    <w:p w:rsidR="003B3666" w:rsidRPr="003B3666" w:rsidRDefault="003B3666" w:rsidP="003B366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666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Целью Кодекса является установление этических норм и правил служебного поведения муниципальных служащих для достойного выполнения ими своей профессиональной деятельности, а также содействие укреплению авторитета муниципальных служащих, доверия граждан к органам местного самоуправления и обеспечение единых норм поведения муниципальных служащих.</w:t>
      </w:r>
    </w:p>
    <w:p w:rsidR="003B3666" w:rsidRPr="003B3666" w:rsidRDefault="003B3666" w:rsidP="003B366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66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Кодекс призван повысить эффективность выполнения муниципальными служащими своих должностных обязанностей.</w:t>
      </w:r>
    </w:p>
    <w:p w:rsidR="003B3666" w:rsidRPr="003B3666" w:rsidRDefault="003B3666" w:rsidP="003B366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66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Кодекс служит основой для формирования должной морали в сфере муниципальной службы, уважительного отношения к муниципальной службе в общественном сознании, а также выступает как институт общественного сознания и нравственности муниципальных служащих, их самоконтроля.</w:t>
      </w:r>
    </w:p>
    <w:p w:rsidR="003B3666" w:rsidRPr="003B3666" w:rsidRDefault="003B3666" w:rsidP="003B366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666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и соблюдение муниципальными служащими положений Кодекса является одним из критериев оценки качества их профессиональной деятельности и служебного поведения. </w:t>
      </w:r>
    </w:p>
    <w:p w:rsidR="003B3666" w:rsidRPr="003B3666" w:rsidRDefault="003B3666" w:rsidP="003B36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6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II. </w:t>
      </w:r>
      <w:r w:rsidRPr="003B36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принципы и правила служебного поведения муниципальных служащих.</w:t>
      </w:r>
      <w:r w:rsidRPr="003B366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B3666" w:rsidRPr="003B3666" w:rsidRDefault="003B3666" w:rsidP="003B366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66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принципы служебного поведения муниципальных служащих являются основой поведения граждан Российской федерации в связи с нахождением их на муниципальной службе.</w:t>
      </w:r>
    </w:p>
    <w:p w:rsidR="003B3666" w:rsidRPr="003B3666" w:rsidRDefault="003B3666" w:rsidP="003B366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666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Муниципальные служащие, сознавая ответственность перед государством, обществом и гражданами, призваны:</w:t>
      </w:r>
    </w:p>
    <w:p w:rsidR="003B3666" w:rsidRPr="003B3666" w:rsidRDefault="003B3666" w:rsidP="003B36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66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 а) исполнять должностные обязанности добросовестно и на высоком              профессиональном уровне в целях обеспечения эффективной работы           органов местного самоуправления;</w:t>
      </w:r>
    </w:p>
    <w:p w:rsidR="003B3666" w:rsidRPr="003B3666" w:rsidRDefault="003B3666" w:rsidP="003B36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66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б) исходить из того, что признание, соблюдение и защита прав и свобод           гражданина определяют основной смысл и содержание деятельности органов местного самоуправления, так и муниципальных служащих;</w:t>
      </w:r>
    </w:p>
    <w:p w:rsidR="003B3666" w:rsidRPr="003B3666" w:rsidRDefault="003B3666" w:rsidP="003B36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66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в) осуществлять свою деятельность в пределах полномочий органа          местного самоуправления;</w:t>
      </w:r>
    </w:p>
    <w:p w:rsidR="003B3666" w:rsidRPr="003B3666" w:rsidRDefault="003B3666" w:rsidP="003B36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6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  г) не оказывать </w:t>
      </w:r>
      <w:proofErr w:type="gramStart"/>
      <w:r w:rsidRPr="003B366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предпочтения</w:t>
      </w:r>
      <w:proofErr w:type="gramEnd"/>
      <w:r w:rsidRPr="003B36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каким - либо профессиональным или          социальным группам и организациям, быть независимыми от влияния          отдельных граждан, профессиональных или социальных групп и          организаций;</w:t>
      </w:r>
    </w:p>
    <w:p w:rsidR="003B3666" w:rsidRPr="003B3666" w:rsidRDefault="003B3666" w:rsidP="003B36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6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</w:t>
      </w:r>
      <w:proofErr w:type="spellStart"/>
      <w:r w:rsidRPr="003B3666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spellEnd"/>
      <w:r w:rsidRPr="003B3666">
        <w:rPr>
          <w:rFonts w:ascii="Times New Roman" w:eastAsia="Times New Roman" w:hAnsi="Times New Roman" w:cs="Times New Roman"/>
          <w:sz w:val="24"/>
          <w:szCs w:val="24"/>
          <w:lang w:eastAsia="ru-RU"/>
        </w:rPr>
        <w:t>) исключать действия, связанные с влиянием каких - либо личных,          имущественных (финансовых) и иных интересов, препятствующих          добросовестному исполнению ими должностных обязанностей;</w:t>
      </w:r>
    </w:p>
    <w:p w:rsidR="003B3666" w:rsidRPr="003B3666" w:rsidRDefault="003B3666" w:rsidP="003B36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66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е) уведомлять представителя нанимателя (работодателя), органы          прокуратуры или другие государственные органы либо органы местного самоуправления обо всех случаях обращения к муниципальному служащему каких-либо лиц в целях склонения к совершению коррупционных правонарушений.</w:t>
      </w:r>
    </w:p>
    <w:p w:rsidR="003B3666" w:rsidRPr="003B3666" w:rsidRDefault="003B3666" w:rsidP="003B36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66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 ж) соблюдать установленные федеральными, областными законами          ограничения и запреты, исполнять обязанности, связанные с          прохождением муниципальной службы;</w:t>
      </w:r>
    </w:p>
    <w:p w:rsidR="003B3666" w:rsidRPr="003B3666" w:rsidRDefault="003B3666" w:rsidP="003B36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6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</w:t>
      </w:r>
      <w:proofErr w:type="spellStart"/>
      <w:r w:rsidRPr="003B3666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3B3666">
        <w:rPr>
          <w:rFonts w:ascii="Times New Roman" w:eastAsia="Times New Roman" w:hAnsi="Times New Roman" w:cs="Times New Roman"/>
          <w:sz w:val="24"/>
          <w:szCs w:val="24"/>
          <w:lang w:eastAsia="ru-RU"/>
        </w:rPr>
        <w:t>) соблюдать беспристрастность, исключающую возможность влияния на          их служебную деятельность решений политических партий и         общественных объединений;</w:t>
      </w:r>
    </w:p>
    <w:p w:rsidR="003B3666" w:rsidRPr="003B3666" w:rsidRDefault="003B3666" w:rsidP="003B36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666">
        <w:rPr>
          <w:rFonts w:ascii="Times New Roman" w:eastAsia="Times New Roman" w:hAnsi="Times New Roman" w:cs="Times New Roman"/>
          <w:sz w:val="24"/>
          <w:szCs w:val="24"/>
          <w:lang w:eastAsia="ru-RU"/>
        </w:rPr>
        <w:t>     и) соблюдать нормы служебной, профессиональной этики и правила          делового поведения;</w:t>
      </w:r>
    </w:p>
    <w:p w:rsidR="003B3666" w:rsidRPr="003B3666" w:rsidRDefault="003B3666" w:rsidP="003B36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66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к) проявлять корректность и внимательность в обращении с гражданами          и должностными лицами;</w:t>
      </w:r>
    </w:p>
    <w:p w:rsidR="003B3666" w:rsidRPr="003B3666" w:rsidRDefault="003B3666" w:rsidP="003B36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6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л) проявлять терпимость и уважение к обычаям и традициям народов          России и других государств, учитывать культурные и иные особенности различных этнических, социальных групп и </w:t>
      </w:r>
      <w:proofErr w:type="spellStart"/>
      <w:r w:rsidRPr="003B366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конфессий</w:t>
      </w:r>
      <w:proofErr w:type="spellEnd"/>
      <w:r w:rsidRPr="003B3666">
        <w:rPr>
          <w:rFonts w:ascii="Times New Roman" w:eastAsia="Times New Roman" w:hAnsi="Times New Roman" w:cs="Times New Roman"/>
          <w:sz w:val="24"/>
          <w:szCs w:val="24"/>
          <w:lang w:eastAsia="ru-RU"/>
        </w:rPr>
        <w:t>, способствовать межнациональному и межконфессиональному согласию;</w:t>
      </w:r>
    </w:p>
    <w:p w:rsidR="003B3666" w:rsidRPr="003B3666" w:rsidRDefault="003B3666" w:rsidP="003B36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66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 м) воздерживаться от поведения, которое могло бы вызвать сомнение в          добросовестном исполнении муниципальным служащим должностных          обязанностей, а также избегать конфликтных ситуаций, способных          нанести ущерб его репутации или авторитету органу местного          самоуправления;</w:t>
      </w:r>
    </w:p>
    <w:p w:rsidR="003B3666" w:rsidRPr="003B3666" w:rsidRDefault="003B3666" w:rsidP="003B36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6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 </w:t>
      </w:r>
      <w:proofErr w:type="spellStart"/>
      <w:r w:rsidRPr="003B3666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proofErr w:type="spellEnd"/>
      <w:r w:rsidRPr="003B3666">
        <w:rPr>
          <w:rFonts w:ascii="Times New Roman" w:eastAsia="Times New Roman" w:hAnsi="Times New Roman" w:cs="Times New Roman"/>
          <w:sz w:val="24"/>
          <w:szCs w:val="24"/>
          <w:lang w:eastAsia="ru-RU"/>
        </w:rPr>
        <w:t>) принимать предусмотренные законодательством меры по          недопущению возникновения конфликта интересов и урегулированию          возникших случаев конфликта интересов;</w:t>
      </w:r>
    </w:p>
    <w:p w:rsidR="003B3666" w:rsidRPr="003B3666" w:rsidRDefault="003B3666" w:rsidP="003B36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66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 о) не использовать служебное положение для оказания влияния на          деятельность органов местного самоуправления, организаций,          должностных лиц, муниципальных служащих и граждан при решении          вопросов личного характера;</w:t>
      </w:r>
    </w:p>
    <w:p w:rsidR="003B3666" w:rsidRPr="003B3666" w:rsidRDefault="003B3666" w:rsidP="003B36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6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 </w:t>
      </w:r>
      <w:proofErr w:type="spellStart"/>
      <w:r w:rsidRPr="003B3666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spellEnd"/>
      <w:r w:rsidRPr="003B3666">
        <w:rPr>
          <w:rFonts w:ascii="Times New Roman" w:eastAsia="Times New Roman" w:hAnsi="Times New Roman" w:cs="Times New Roman"/>
          <w:sz w:val="24"/>
          <w:szCs w:val="24"/>
          <w:lang w:eastAsia="ru-RU"/>
        </w:rPr>
        <w:t>) воздерживаться от публичных высказываний, суждений и оценок в         отношении деятельности органа местного самоуправления, его          руководителя, если это не входит в должностные обязанности         муниципального служащего;</w:t>
      </w:r>
    </w:p>
    <w:p w:rsidR="003B3666" w:rsidRPr="003B3666" w:rsidRDefault="003B3666" w:rsidP="003B36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666">
        <w:rPr>
          <w:rFonts w:ascii="Times New Roman" w:eastAsia="Times New Roman" w:hAnsi="Times New Roman" w:cs="Times New Roman"/>
          <w:sz w:val="24"/>
          <w:szCs w:val="24"/>
          <w:lang w:eastAsia="ru-RU"/>
        </w:rPr>
        <w:t>    </w:t>
      </w:r>
      <w:proofErr w:type="spellStart"/>
      <w:r w:rsidRPr="003B3666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spellEnd"/>
      <w:r w:rsidRPr="003B3666">
        <w:rPr>
          <w:rFonts w:ascii="Times New Roman" w:eastAsia="Times New Roman" w:hAnsi="Times New Roman" w:cs="Times New Roman"/>
          <w:sz w:val="24"/>
          <w:szCs w:val="24"/>
          <w:lang w:eastAsia="ru-RU"/>
        </w:rPr>
        <w:t>) соблюдать установленные в органе местного самоуправления правила         публичных выступлений и предоставления служебной информации;</w:t>
      </w:r>
    </w:p>
    <w:p w:rsidR="003B3666" w:rsidRPr="003B3666" w:rsidRDefault="003B3666" w:rsidP="003B36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666">
        <w:rPr>
          <w:rFonts w:ascii="Times New Roman" w:eastAsia="Times New Roman" w:hAnsi="Times New Roman" w:cs="Times New Roman"/>
          <w:sz w:val="24"/>
          <w:szCs w:val="24"/>
          <w:lang w:eastAsia="ru-RU"/>
        </w:rPr>
        <w:t>    с) уважительно относиться к деятельности представителей средств         массовой информации по информированию общества о работе органа         местного самоуправления, а также оказывать содействие в получении         достоверной информации в установленном порядке;</w:t>
      </w:r>
    </w:p>
    <w:p w:rsidR="003B3666" w:rsidRPr="003B3666" w:rsidRDefault="003B3666" w:rsidP="003B36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6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 т) воздерживаться в публичных выступлениях, в том числе в средствах        массовой информации, от обозначения стоимости в иностранной валюте        (условных денежных единицах) на территории Российской Федерации        товаров, работ, услуг и иных </w:t>
      </w:r>
      <w:proofErr w:type="gramStart"/>
      <w:r w:rsidRPr="003B366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объектов</w:t>
      </w:r>
      <w:proofErr w:type="gramEnd"/>
      <w:r w:rsidRPr="003B36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гражданских прав, сумм сделок        между резидентами Российской Федерации, показателей бюджетов всех        уровней бюджетной системы Российской Федерации, размеров        государственных и муниципальных заимствований, государственного и        муниципального долга, за исключением случаев, когда это необходимо для точной передачи сведений либо предусмотрено законодательством        Российской Федерации, международными договорами Российской        Федерации, обычаями делового оборота;</w:t>
      </w:r>
    </w:p>
    <w:p w:rsidR="003B3666" w:rsidRPr="003B3666" w:rsidRDefault="003B3666" w:rsidP="003B36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666">
        <w:rPr>
          <w:rFonts w:ascii="Times New Roman" w:eastAsia="Times New Roman" w:hAnsi="Times New Roman" w:cs="Times New Roman"/>
          <w:sz w:val="24"/>
          <w:szCs w:val="24"/>
          <w:lang w:eastAsia="ru-RU"/>
        </w:rPr>
        <w:t>   у) постоянно стремиться к обеспечению как можно более эффективного        распоряжения ресурсами, находящимися в сфере его ответственности.</w:t>
      </w:r>
    </w:p>
    <w:p w:rsidR="003B3666" w:rsidRPr="003B3666" w:rsidRDefault="003B3666" w:rsidP="003B36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6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 </w:t>
      </w:r>
      <w:proofErr w:type="gramStart"/>
      <w:r w:rsidRPr="003B36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Муниципальные служащие обязаны соблюдать Конституцию       Российской Федерации, федеральные конституционные и федеральные       законы, областные законы, иные нормативные правовые акты Российской Федерации, Ивановской области, </w:t>
      </w:r>
      <w:proofErr w:type="spellStart"/>
      <w:r w:rsidRPr="003B3666">
        <w:rPr>
          <w:rFonts w:ascii="Times New Roman" w:eastAsia="Times New Roman" w:hAnsi="Times New Roman" w:cs="Times New Roman"/>
          <w:sz w:val="24"/>
          <w:szCs w:val="24"/>
          <w:lang w:eastAsia="ru-RU"/>
        </w:rPr>
        <w:t>Лежневского</w:t>
      </w:r>
      <w:proofErr w:type="spellEnd"/>
      <w:r w:rsidRPr="003B3666">
        <w:rPr>
          <w:rFonts w:ascii="Times New Roman" w:eastAsia="Times New Roman" w:hAnsi="Times New Roman" w:cs="Times New Roman"/>
          <w:sz w:val="24"/>
          <w:szCs w:val="24"/>
          <w:lang w:eastAsia="ru-RU"/>
        </w:rPr>
        <w:t>  муниципального района.</w:t>
      </w:r>
      <w:proofErr w:type="gramEnd"/>
    </w:p>
    <w:p w:rsidR="003B3666" w:rsidRPr="003B3666" w:rsidRDefault="003B3666" w:rsidP="003B36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666">
        <w:rPr>
          <w:rFonts w:ascii="Times New Roman" w:eastAsia="Times New Roman" w:hAnsi="Times New Roman" w:cs="Times New Roman"/>
          <w:sz w:val="24"/>
          <w:szCs w:val="24"/>
          <w:lang w:eastAsia="ru-RU"/>
        </w:rPr>
        <w:t>12. Муниципальные служащие в своей деятельности не должны допускать       нарушение законов и иных нормативных правовых актов, исходя из       политической, экономической целесообразности либо по иным мотивам.</w:t>
      </w:r>
    </w:p>
    <w:p w:rsidR="003B3666" w:rsidRPr="003B3666" w:rsidRDefault="003B3666" w:rsidP="003B36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666">
        <w:rPr>
          <w:rFonts w:ascii="Times New Roman" w:eastAsia="Times New Roman" w:hAnsi="Times New Roman" w:cs="Times New Roman"/>
          <w:sz w:val="24"/>
          <w:szCs w:val="24"/>
          <w:lang w:eastAsia="ru-RU"/>
        </w:rPr>
        <w:t>13. Муниципальные служащие обязаны противодействовать проявлениям       коррупции и предпринимать меры по ее профилактике в порядке,       установленном законодательством Российской Федерации, Ивановской       области. </w:t>
      </w:r>
    </w:p>
    <w:p w:rsidR="003B3666" w:rsidRPr="003B3666" w:rsidRDefault="003B3666" w:rsidP="003B36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666">
        <w:rPr>
          <w:rFonts w:ascii="Times New Roman" w:eastAsia="Times New Roman" w:hAnsi="Times New Roman" w:cs="Times New Roman"/>
          <w:sz w:val="24"/>
          <w:szCs w:val="24"/>
          <w:lang w:eastAsia="ru-RU"/>
        </w:rPr>
        <w:t>14. Муниципальные служащие при исполнении ими должностных       обязанностей не должны допускать личную заинтересованность, которая       приводит или может привести к конфликту интересов.</w:t>
      </w:r>
    </w:p>
    <w:p w:rsidR="003B3666" w:rsidRPr="003B3666" w:rsidRDefault="003B3666" w:rsidP="003B36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66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назначении на должность муниципальный служащий обязан заявить       о наличии или возможности наличия у него личной заинтересованности,       которая влияет или может повлиять на надлежащее исполнение им       должностных обязанностей. Муниципальный служащий обязан       представлять сведения о доходах, об имуществе и обязательствах       имущественного характера своих и членов своей семьи в соответствии с       законодательством.</w:t>
      </w:r>
    </w:p>
    <w:p w:rsidR="003B3666" w:rsidRPr="003B3666" w:rsidRDefault="003B3666" w:rsidP="003B36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66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15. Муниципальный служащий обязан уведомлять представителя       нанимателя, органы прокуратуры Российской Федерации или другие       государственные органы обо всех случаях обращения к нему каких-либо       лиц в целях склонения его к совершению коррупционных  правонарушений.       Уведомление о фактах обращения в целях склонения к совершению       коррупционных правонарушений, за исключением случаев, когда по       данным фактам проведена или проводится проверка, является должностной обязанностью муниципального служащего.</w:t>
      </w:r>
    </w:p>
    <w:p w:rsidR="003B3666" w:rsidRPr="003B3666" w:rsidRDefault="003B3666" w:rsidP="003B36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666">
        <w:rPr>
          <w:rFonts w:ascii="Times New Roman" w:eastAsia="Times New Roman" w:hAnsi="Times New Roman" w:cs="Times New Roman"/>
          <w:sz w:val="24"/>
          <w:szCs w:val="24"/>
          <w:lang w:eastAsia="ru-RU"/>
        </w:rPr>
        <w:t>16. Муниципальному служащему запрещается получать в связи с      исполнением им должностных обязанностей вознаграждения от физических и юридических лиц (подарки, денежное вознаграждение, ссуды, услуги материального характера, плату за развлечения, отдых, за пользование транспортом и иные вознаграждения). Подарки, полученные муниципальным служащим в связи с протокольными мероприятиями, со служебными командировками и с другими официальными мероприятиями признаются собственностью органа местного самоуправления и передаются муниципальным служащим по акту в орган местного самоуправления, в котором он замещает должность муниципальной службы, за исключением случаев, установленных законодательством Российской Федерации.</w:t>
      </w:r>
    </w:p>
    <w:p w:rsidR="003B3666" w:rsidRPr="003B3666" w:rsidRDefault="003B3666" w:rsidP="003B36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666">
        <w:rPr>
          <w:rFonts w:ascii="Times New Roman" w:eastAsia="Times New Roman" w:hAnsi="Times New Roman" w:cs="Times New Roman"/>
          <w:sz w:val="24"/>
          <w:szCs w:val="24"/>
          <w:lang w:eastAsia="ru-RU"/>
        </w:rPr>
        <w:t>17. Муниципальный служащий может обрабатывать и передавать       служебную информацию при соблюдении действующих в органе местного самоуправления норм и требований, принятых в соответствии с      законодательством Российской Федерации, Ивановской области. </w:t>
      </w:r>
    </w:p>
    <w:p w:rsidR="003B3666" w:rsidRPr="003B3666" w:rsidRDefault="003B3666" w:rsidP="003B36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666">
        <w:rPr>
          <w:rFonts w:ascii="Times New Roman" w:eastAsia="Times New Roman" w:hAnsi="Times New Roman" w:cs="Times New Roman"/>
          <w:sz w:val="24"/>
          <w:szCs w:val="24"/>
          <w:lang w:eastAsia="ru-RU"/>
        </w:rPr>
        <w:t>18. Муниципальный служащий обязан принимать соответствующие меры по       обеспечению безопасности и конфиденциальности информации, за       несанкционированное разглашение которой он несет ответственность или (и) которая стала известна ему в связи с исполнением им должностных обязанностей. Муниципальный служащий, наделенный организационно-распорядительными полномочиями по отношению к другим муниципальным служащим, должен быть для них образцом профессионализма, безупречной репутации, способствовать формированию в органе местного самоуправления либо его подразделения благоприятного для эффективной работы морально-     психологического климата.</w:t>
      </w:r>
    </w:p>
    <w:p w:rsidR="003B3666" w:rsidRPr="003B3666" w:rsidRDefault="003B3666" w:rsidP="003B36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666">
        <w:rPr>
          <w:rFonts w:ascii="Times New Roman" w:eastAsia="Times New Roman" w:hAnsi="Times New Roman" w:cs="Times New Roman"/>
          <w:sz w:val="24"/>
          <w:szCs w:val="24"/>
          <w:lang w:eastAsia="ru-RU"/>
        </w:rPr>
        <w:t>19. Муниципальный служащий, наделенный организационн</w:t>
      </w:r>
      <w:proofErr w:type="gramStart"/>
      <w:r w:rsidRPr="003B3666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3B366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распорядительными полномочиями по отношению к другим       муниципальным служащим, призван:</w:t>
      </w:r>
    </w:p>
    <w:p w:rsidR="003B3666" w:rsidRPr="003B3666" w:rsidRDefault="003B3666" w:rsidP="003B36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666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принимать меры по предотвращению и урегулированию конфликта          интересов;</w:t>
      </w:r>
    </w:p>
    <w:p w:rsidR="003B3666" w:rsidRPr="003B3666" w:rsidRDefault="003B3666" w:rsidP="003B36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666">
        <w:rPr>
          <w:rFonts w:ascii="Times New Roman" w:eastAsia="Times New Roman" w:hAnsi="Times New Roman" w:cs="Times New Roman"/>
          <w:sz w:val="24"/>
          <w:szCs w:val="24"/>
          <w:lang w:eastAsia="ru-RU"/>
        </w:rPr>
        <w:t>б) принимать меры по предупреждению коррупции;</w:t>
      </w:r>
    </w:p>
    <w:p w:rsidR="003B3666" w:rsidRPr="003B3666" w:rsidRDefault="003B3666" w:rsidP="003B36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666">
        <w:rPr>
          <w:rFonts w:ascii="Times New Roman" w:eastAsia="Times New Roman" w:hAnsi="Times New Roman" w:cs="Times New Roman"/>
          <w:sz w:val="24"/>
          <w:szCs w:val="24"/>
          <w:lang w:eastAsia="ru-RU"/>
        </w:rPr>
        <w:t>в) не допускать случаев принуждения муниципальных служащих к участию     в деятельности политических партий и общественных объединений.</w:t>
      </w:r>
    </w:p>
    <w:p w:rsidR="003B3666" w:rsidRPr="003B3666" w:rsidRDefault="003B3666" w:rsidP="003B36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666">
        <w:rPr>
          <w:rFonts w:ascii="Times New Roman" w:eastAsia="Times New Roman" w:hAnsi="Times New Roman" w:cs="Times New Roman"/>
          <w:sz w:val="24"/>
          <w:szCs w:val="24"/>
          <w:lang w:eastAsia="ru-RU"/>
        </w:rPr>
        <w:t>20. Муниципальный служащий, наделенный организационн</w:t>
      </w:r>
      <w:proofErr w:type="gramStart"/>
      <w:r w:rsidRPr="003B3666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3B366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распорядительными полномочиями по отношению к другим        муниципальным служащим, должен принимать меры к тому, чтобы       подчиненные ему муниципальные служащие не допускали коррупционно опасного поведения, своим личным поведением подавать пример честности, беспристрастности и справедливости.</w:t>
      </w:r>
    </w:p>
    <w:p w:rsidR="003B3666" w:rsidRPr="003B3666" w:rsidRDefault="003B3666" w:rsidP="003B36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666">
        <w:rPr>
          <w:rFonts w:ascii="Times New Roman" w:eastAsia="Times New Roman" w:hAnsi="Times New Roman" w:cs="Times New Roman"/>
          <w:sz w:val="24"/>
          <w:szCs w:val="24"/>
          <w:lang w:eastAsia="ru-RU"/>
        </w:rPr>
        <w:t>21. Муниципальный служащий, наделенный организационн</w:t>
      </w:r>
      <w:proofErr w:type="gramStart"/>
      <w:r w:rsidRPr="003B3666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3B36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распорядительными полномочиями по отношению к другим       муниципальным служащим, несет </w:t>
      </w:r>
      <w:r w:rsidRPr="003B366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ответственность в соответствии с       законодательством Российской Федерации, Ивановской области за действия или бездействие подчиненных ему сотрудников, нарушающих принципы этики и правила служебного поведения, если он не принял меры по недопущению таких действий или бездействия. </w:t>
      </w:r>
    </w:p>
    <w:p w:rsidR="003B3666" w:rsidRPr="003B3666" w:rsidRDefault="003B3666" w:rsidP="003B36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6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III. </w:t>
      </w:r>
      <w:r w:rsidRPr="003B36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Рекомендательные этические правила служебного поведения муниципальных служащих.</w:t>
      </w:r>
      <w:r w:rsidRPr="003B366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B3666" w:rsidRPr="003B3666" w:rsidRDefault="003B3666" w:rsidP="003B36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6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22. В служебном поведении муниципальному служащему необходимо       исходить из конституционных положений о том, что человек, его права и       свободы являются высшей </w:t>
      </w:r>
      <w:proofErr w:type="gramStart"/>
      <w:r w:rsidRPr="003B3666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ценностью</w:t>
      </w:r>
      <w:proofErr w:type="gramEnd"/>
      <w:r w:rsidRPr="003B36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каждый гражданин имеет право на неприкосновенность частной жизни, личную и семейную тайну, защиту чести, достоинства, своего доброго имени.</w:t>
      </w:r>
    </w:p>
    <w:p w:rsidR="003B3666" w:rsidRPr="003B3666" w:rsidRDefault="003B3666" w:rsidP="003B36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6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23. В служебном поведении муниципальный служащий воздерживается </w:t>
      </w:r>
      <w:proofErr w:type="gramStart"/>
      <w:r w:rsidRPr="003B3666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 w:rsidRPr="003B366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3B3666" w:rsidRPr="003B3666" w:rsidRDefault="003B3666" w:rsidP="003B36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666">
        <w:rPr>
          <w:rFonts w:ascii="Times New Roman" w:eastAsia="Times New Roman" w:hAnsi="Times New Roman" w:cs="Times New Roman"/>
          <w:sz w:val="24"/>
          <w:szCs w:val="24"/>
          <w:lang w:eastAsia="ru-RU"/>
        </w:rPr>
        <w:t>а) любого вида высказываний и действий дискриминационного характера по     признакам пола, возраста, расы, национальности, языка, гражданства,     социального, имущественного или семейного положения, политических или религиозных предпочтений;</w:t>
      </w:r>
    </w:p>
    <w:p w:rsidR="003B3666" w:rsidRPr="003B3666" w:rsidRDefault="003B3666" w:rsidP="003B36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666">
        <w:rPr>
          <w:rFonts w:ascii="Times New Roman" w:eastAsia="Times New Roman" w:hAnsi="Times New Roman" w:cs="Times New Roman"/>
          <w:sz w:val="24"/>
          <w:szCs w:val="24"/>
          <w:lang w:eastAsia="ru-RU"/>
        </w:rPr>
        <w:t>б) грубости, проявлений пренебрежительного тона, заносчивости,     предвзятых замечаний, предъявления неправомерных, незаслуженных     обвинений;</w:t>
      </w:r>
    </w:p>
    <w:p w:rsidR="003B3666" w:rsidRPr="003B3666" w:rsidRDefault="003B3666" w:rsidP="003B36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666">
        <w:rPr>
          <w:rFonts w:ascii="Times New Roman" w:eastAsia="Times New Roman" w:hAnsi="Times New Roman" w:cs="Times New Roman"/>
          <w:sz w:val="24"/>
          <w:szCs w:val="24"/>
          <w:lang w:eastAsia="ru-RU"/>
        </w:rPr>
        <w:t>в) угроз, оскорбительных выражений или реплик, действий, препятствующих нормальному общению или провоцирующих противоправное поведение;</w:t>
      </w:r>
    </w:p>
    <w:p w:rsidR="003B3666" w:rsidRPr="003B3666" w:rsidRDefault="003B3666" w:rsidP="003B36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666">
        <w:rPr>
          <w:rFonts w:ascii="Times New Roman" w:eastAsia="Times New Roman" w:hAnsi="Times New Roman" w:cs="Times New Roman"/>
          <w:sz w:val="24"/>
          <w:szCs w:val="24"/>
          <w:lang w:eastAsia="ru-RU"/>
        </w:rPr>
        <w:t>г) курения во время служебных совещаний, бесед, иного служебного     общения с гражданами.</w:t>
      </w:r>
    </w:p>
    <w:p w:rsidR="003B3666" w:rsidRPr="003B3666" w:rsidRDefault="003B3666" w:rsidP="003B36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666">
        <w:rPr>
          <w:rFonts w:ascii="Times New Roman" w:eastAsia="Times New Roman" w:hAnsi="Times New Roman" w:cs="Times New Roman"/>
          <w:sz w:val="24"/>
          <w:szCs w:val="24"/>
          <w:lang w:eastAsia="ru-RU"/>
        </w:rPr>
        <w:t>24. Муниципальные служащие призваны способствовать своим        служебным поведением установлению в коллективе деловых        взаимоотношений  и конструктивного сотрудничества друг с другом. Муниципальные служащие должны быть вежливыми, доброжелательными, корректными, внимательными и проявлять терпимость в общении с гражданами и коллегами.</w:t>
      </w:r>
    </w:p>
    <w:p w:rsidR="003B3666" w:rsidRPr="003B3666" w:rsidRDefault="003B3666" w:rsidP="003B36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66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 25. Внешний вид муниципального служащего  при  исполнении  им          должностных  обязанностей  в зависимости от условий службы и           формата служебного мероприятия должен способствовать        уважительному  отношению  граждан  к органам местного          самоуправления, соответствовать общепринятому деловому стилю,            который отличают официальность, сдержанность, традиционность,            аккуратность.</w:t>
      </w:r>
    </w:p>
    <w:p w:rsidR="003B3666" w:rsidRPr="003B3666" w:rsidRDefault="003B3666" w:rsidP="003B36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6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IV. Ответственность за нарушение положений Кодекса.</w:t>
      </w:r>
      <w:r w:rsidRPr="003B366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B3666" w:rsidRPr="003B3666" w:rsidRDefault="003B3666" w:rsidP="003B36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6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26. Нарушение муниципальным служащим положений Кодекса         подлежит моральному осуждению на заседании комиссии по соблюдению требований к служебному поведению муниципальных служащих и урегулированию конфликта интересов, а в случаях, предусмотренных федеральными законами, нарушение положений Кодекса влечет применение к муниципальному служащему мер юридической ответственности.         Соблюдение муниципальными служащими положений Кодекса         учитывается при проведении аттестаций, формировании кадрового           резерва для </w:t>
      </w:r>
      <w:r w:rsidRPr="003B366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выдвижения на вышестоящие должности, а также при наложении дисциплинарных взысканий.</w:t>
      </w:r>
    </w:p>
    <w:p w:rsidR="00BB7590" w:rsidRDefault="00BB7590" w:rsidP="003B3666">
      <w:pPr>
        <w:jc w:val="both"/>
      </w:pPr>
    </w:p>
    <w:sectPr w:rsidR="00BB7590" w:rsidSect="00DD06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000AB4"/>
    <w:multiLevelType w:val="multilevel"/>
    <w:tmpl w:val="AF083E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43335CA"/>
    <w:multiLevelType w:val="multilevel"/>
    <w:tmpl w:val="A55414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96E55"/>
    <w:rsid w:val="003B3666"/>
    <w:rsid w:val="00B34914"/>
    <w:rsid w:val="00BB7590"/>
    <w:rsid w:val="00DD06D9"/>
    <w:rsid w:val="00F96E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06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B36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B366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23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2389</Words>
  <Characters>13619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2018-12-19T06:23:00Z</dcterms:created>
  <dcterms:modified xsi:type="dcterms:W3CDTF">2018-12-19T10:07:00Z</dcterms:modified>
</cp:coreProperties>
</file>