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70"/>
      </w:tblGrid>
      <w:tr w:rsidR="00864E71" w:rsidTr="00864E71">
        <w:trPr>
          <w:trHeight w:val="360"/>
        </w:trPr>
        <w:tc>
          <w:tcPr>
            <w:tcW w:w="10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4E71" w:rsidRDefault="00864E71" w:rsidP="0088107D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Приложение </w:t>
            </w:r>
            <w:r w:rsidR="00E96C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107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64E71" w:rsidTr="00864E71">
        <w:trPr>
          <w:trHeight w:val="300"/>
        </w:trPr>
        <w:tc>
          <w:tcPr>
            <w:tcW w:w="10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4E71" w:rsidRDefault="00864E7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 решению Совета Лежневского</w:t>
            </w:r>
          </w:p>
        </w:tc>
      </w:tr>
      <w:tr w:rsidR="00864E71" w:rsidTr="00864E71">
        <w:trPr>
          <w:trHeight w:val="300"/>
        </w:trPr>
        <w:tc>
          <w:tcPr>
            <w:tcW w:w="10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4E71" w:rsidRDefault="00864E7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</w:tr>
      <w:tr w:rsidR="00864E71" w:rsidTr="00864E71">
        <w:trPr>
          <w:trHeight w:val="751"/>
        </w:trPr>
        <w:tc>
          <w:tcPr>
            <w:tcW w:w="10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4E71" w:rsidRDefault="00081C6F" w:rsidP="002A2F4E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 23</w:t>
            </w:r>
            <w:r w:rsidR="002A2F4E">
              <w:rPr>
                <w:rFonts w:ascii="Times New Roman" w:hAnsi="Times New Roman"/>
                <w:sz w:val="28"/>
                <w:szCs w:val="28"/>
              </w:rPr>
              <w:t>.04</w:t>
            </w:r>
            <w:r w:rsidR="00A916EF">
              <w:rPr>
                <w:rFonts w:ascii="Times New Roman" w:hAnsi="Times New Roman"/>
                <w:sz w:val="28"/>
                <w:szCs w:val="28"/>
              </w:rPr>
              <w:t>.2015</w:t>
            </w:r>
            <w:r w:rsidR="00B542D5">
              <w:rPr>
                <w:rFonts w:ascii="Times New Roman" w:hAnsi="Times New Roman"/>
                <w:sz w:val="28"/>
                <w:szCs w:val="28"/>
              </w:rPr>
              <w:t xml:space="preserve">г </w:t>
            </w:r>
            <w:r w:rsidR="00864E7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E00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D23654" w:rsidRPr="00D23654" w:rsidRDefault="009D0F05" w:rsidP="00D90A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Ведомственная структура расходов бюджета Лежневского муниципального района на 201</w:t>
      </w:r>
      <w:r w:rsidR="00A916EF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tbl>
      <w:tblPr>
        <w:tblW w:w="10220" w:type="dxa"/>
        <w:tblInd w:w="94" w:type="dxa"/>
        <w:tblLayout w:type="fixed"/>
        <w:tblLook w:val="04A0"/>
      </w:tblPr>
      <w:tblGrid>
        <w:gridCol w:w="4125"/>
        <w:gridCol w:w="1276"/>
        <w:gridCol w:w="850"/>
        <w:gridCol w:w="1276"/>
        <w:gridCol w:w="992"/>
        <w:gridCol w:w="1701"/>
      </w:tblGrid>
      <w:tr w:rsidR="00D23654" w:rsidRPr="00D23654" w:rsidTr="00D23654">
        <w:trPr>
          <w:trHeight w:val="322"/>
        </w:trPr>
        <w:tc>
          <w:tcPr>
            <w:tcW w:w="4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Код главного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распоря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бюджет-</w:t>
            </w:r>
          </w:p>
          <w:p w:rsid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proofErr w:type="spellEnd"/>
          </w:p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 подраздел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Целевая статья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Изменения</w:t>
            </w:r>
          </w:p>
          <w:p w:rsid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  <w:p w:rsidR="00D23654" w:rsidRPr="00D23654" w:rsidRDefault="00A916EF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D23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руб.)</w:t>
            </w:r>
          </w:p>
        </w:tc>
      </w:tr>
      <w:tr w:rsidR="00D23654" w:rsidRPr="00D23654" w:rsidTr="00D23654">
        <w:trPr>
          <w:trHeight w:val="322"/>
        </w:trPr>
        <w:tc>
          <w:tcPr>
            <w:tcW w:w="4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5805" w:rsidRPr="00D23654" w:rsidTr="00D23654">
        <w:trPr>
          <w:trHeight w:val="765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75805" w:rsidRPr="00D23654" w:rsidRDefault="00475805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Комитет по управлению муниципальным имуществом, земельными ресурсами и архитектуре Администрации Лежневского муниципального района Ивановской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75805" w:rsidRPr="00D23654" w:rsidRDefault="00475805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75805" w:rsidRPr="00D23654" w:rsidRDefault="00475805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75805" w:rsidRPr="00D23654" w:rsidRDefault="00475805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75805" w:rsidRPr="00D23654" w:rsidRDefault="00475805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805" w:rsidRDefault="00475805" w:rsidP="00D23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300000,00</w:t>
            </w:r>
          </w:p>
        </w:tc>
      </w:tr>
      <w:tr w:rsidR="00475805" w:rsidRPr="00D23654" w:rsidTr="00D23654">
        <w:trPr>
          <w:trHeight w:val="765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75805" w:rsidRPr="00D23654" w:rsidRDefault="00475805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 по техническому обследованию и составлению технического задания для разработки проектно-сметной документации для реконструкции ГРС 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ежнево в рамках </w:t>
            </w:r>
            <w:r w:rsidRPr="00080998">
              <w:rPr>
                <w:rFonts w:ascii="Times New Roman" w:hAnsi="Times New Roman"/>
                <w:sz w:val="28"/>
                <w:szCs w:val="28"/>
              </w:rPr>
              <w:t>программы Лежневского муниципального района «Развитие газоснабжения и газификации Лежневского муниципального района на период 2015-2016 годов»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 Капитальные вложения в объекты недвижимого имущества государственной (муниципальной )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75805" w:rsidRPr="00475805" w:rsidRDefault="00475805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75805" w:rsidRPr="00475805" w:rsidRDefault="00475805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75805" w:rsidRPr="00475805" w:rsidRDefault="00475805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09 02151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75805" w:rsidRPr="00475805" w:rsidRDefault="00475805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805" w:rsidRPr="00475805" w:rsidRDefault="00475805" w:rsidP="00D23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58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300000,00</w:t>
            </w:r>
          </w:p>
        </w:tc>
      </w:tr>
      <w:tr w:rsidR="00D23654" w:rsidRPr="00D23654" w:rsidTr="00D23654">
        <w:trPr>
          <w:trHeight w:val="765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Администрация Лежневского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654" w:rsidRPr="00D23654" w:rsidRDefault="00F27CD5" w:rsidP="00D23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336883,78</w:t>
            </w:r>
          </w:p>
        </w:tc>
      </w:tr>
      <w:tr w:rsidR="00A567AF" w:rsidRPr="00D23654" w:rsidTr="00A567AF">
        <w:trPr>
          <w:trHeight w:val="219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567AF" w:rsidRDefault="00F27CD5" w:rsidP="00D23654">
            <w:pPr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A7EAF">
              <w:rPr>
                <w:rFonts w:ascii="Times New Roman" w:hAnsi="Times New Roman"/>
                <w:sz w:val="28"/>
                <w:szCs w:val="28"/>
              </w:rPr>
              <w:t xml:space="preserve">Содержание и строительство дорог общего пользования между населенными пунктами, мостов и иных сооружений вне границ населенных пунктов в границах муниципального района, за исключением </w:t>
            </w:r>
            <w:r w:rsidRPr="00AA7EAF">
              <w:rPr>
                <w:rFonts w:ascii="Times New Roman" w:hAnsi="Times New Roman"/>
                <w:sz w:val="28"/>
                <w:szCs w:val="28"/>
              </w:rPr>
              <w:lastRenderedPageBreak/>
              <w:t>автомобильных дорог общего пользования, мостов и иных транспортных инженерных сооружений федерального и регионального значения в рамках муниципальной программы "Развитие транспортной системы Лежневского муниципального района Ивановской области"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(Закупка товаров, работ и услуг для государственных (муниципальных) нужд)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567AF" w:rsidRDefault="00A567A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567AF" w:rsidRDefault="00A567A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567AF" w:rsidRDefault="00F27CD5" w:rsidP="00D23654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06 0</w:t>
            </w:r>
            <w:r w:rsidRPr="00AA7EAF">
              <w:rPr>
                <w:rFonts w:ascii="Times New Roman" w:hAnsi="Times New Roman"/>
                <w:sz w:val="28"/>
                <w:szCs w:val="28"/>
              </w:rPr>
              <w:t xml:space="preserve">2220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567AF" w:rsidRDefault="00F27CD5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7AF" w:rsidRDefault="00F27CD5" w:rsidP="009D0F0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100469,35</w:t>
            </w:r>
          </w:p>
        </w:tc>
      </w:tr>
      <w:tr w:rsidR="00A916EF" w:rsidRPr="00D23654" w:rsidTr="00A567AF">
        <w:trPr>
          <w:trHeight w:val="219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916EF" w:rsidRPr="00D23654" w:rsidRDefault="00A567AF" w:rsidP="00D236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Реализация мероприятий  по обеспечению жильем молодых семей в рамках программы «Обеспечение жильем молодых семей»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916EF" w:rsidRPr="00D23654" w:rsidRDefault="00A916E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916EF" w:rsidRPr="00D23654" w:rsidRDefault="00A916E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916EF" w:rsidRPr="00D23654" w:rsidRDefault="00A567A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08 05020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916EF" w:rsidRDefault="00A916E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6EF" w:rsidRDefault="00A567AF" w:rsidP="009D0F0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236414,43</w:t>
            </w:r>
          </w:p>
        </w:tc>
      </w:tr>
      <w:tr w:rsidR="00D23654" w:rsidRPr="00D23654" w:rsidTr="00D23654">
        <w:trPr>
          <w:trHeight w:val="51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Лежневский районный 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654" w:rsidRPr="00D23654" w:rsidRDefault="00F27CD5" w:rsidP="00D23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5903943,00</w:t>
            </w:r>
          </w:p>
        </w:tc>
      </w:tr>
      <w:tr w:rsidR="00A567AF" w:rsidRPr="00D23654" w:rsidTr="00D23654">
        <w:trPr>
          <w:trHeight w:val="2805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567AF" w:rsidRPr="00FA522D" w:rsidRDefault="00A567AF" w:rsidP="00D23654">
            <w:pPr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AA7EAF">
              <w:rPr>
                <w:rFonts w:ascii="Times New Roman" w:hAnsi="Times New Roman"/>
                <w:sz w:val="28"/>
                <w:szCs w:val="28"/>
              </w:rPr>
              <w:t>Расходы на дошкольн</w:t>
            </w:r>
            <w:r>
              <w:rPr>
                <w:rFonts w:ascii="Times New Roman" w:hAnsi="Times New Roman"/>
                <w:sz w:val="28"/>
                <w:szCs w:val="28"/>
              </w:rPr>
              <w:t>ое образование от платных услуг</w:t>
            </w:r>
            <w:r w:rsidRPr="00AA7EAF">
              <w:rPr>
                <w:rFonts w:ascii="Times New Roman" w:hAnsi="Times New Roman"/>
                <w:sz w:val="28"/>
                <w:szCs w:val="28"/>
              </w:rPr>
              <w:t>, в рамках подпрограммы "Развитие общего образования"   муниципальной программы "Развитие образования Лежневского муниципального района Ивановской области"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567AF" w:rsidRDefault="00A567A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567AF" w:rsidRDefault="00A567A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567AF" w:rsidRDefault="00A567A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567AF" w:rsidRDefault="00A567A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7AF" w:rsidRDefault="00A567AF" w:rsidP="00D2365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5000000,00</w:t>
            </w:r>
          </w:p>
        </w:tc>
      </w:tr>
      <w:tr w:rsidR="00B95BD7" w:rsidRPr="00D23654" w:rsidTr="00D23654">
        <w:trPr>
          <w:trHeight w:val="2805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95BD7" w:rsidRPr="00D23654" w:rsidRDefault="00B95BD7" w:rsidP="00D236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522D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 общеобразовательных учреждений,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B95BD7" w:rsidRPr="00D23654" w:rsidRDefault="00B95BD7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B95BD7" w:rsidRPr="00D23654" w:rsidRDefault="00B95BD7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B95BD7" w:rsidRPr="00D23654" w:rsidRDefault="00B95BD7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B95BD7" w:rsidRDefault="00B95BD7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BD7" w:rsidRDefault="00A567AF" w:rsidP="00D2365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903943,00</w:t>
            </w:r>
          </w:p>
        </w:tc>
      </w:tr>
      <w:tr w:rsidR="00D23654" w:rsidRPr="00D23654" w:rsidTr="00697E22">
        <w:trPr>
          <w:trHeight w:val="458"/>
        </w:trPr>
        <w:tc>
          <w:tcPr>
            <w:tcW w:w="8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ВСЕГО РАСХОДОВ: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654" w:rsidRDefault="00475805" w:rsidP="00D23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65</w:t>
            </w:r>
            <w:r w:rsidR="00F27C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40826,78</w:t>
            </w:r>
          </w:p>
          <w:p w:rsidR="00A1333B" w:rsidRPr="00D23654" w:rsidRDefault="00A1333B" w:rsidP="00A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D23654" w:rsidRPr="00D23654" w:rsidRDefault="00D23654">
      <w:pPr>
        <w:rPr>
          <w:rFonts w:ascii="Times New Roman" w:hAnsi="Times New Roman" w:cs="Times New Roman"/>
          <w:sz w:val="28"/>
          <w:szCs w:val="28"/>
        </w:rPr>
      </w:pPr>
    </w:p>
    <w:sectPr w:rsidR="00D23654" w:rsidRPr="00D23654" w:rsidSect="003B0670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3654"/>
    <w:rsid w:val="0000414F"/>
    <w:rsid w:val="000062BF"/>
    <w:rsid w:val="00081C6F"/>
    <w:rsid w:val="000B2337"/>
    <w:rsid w:val="000F265A"/>
    <w:rsid w:val="001F3682"/>
    <w:rsid w:val="00273CD0"/>
    <w:rsid w:val="002A2F4E"/>
    <w:rsid w:val="00317AA0"/>
    <w:rsid w:val="00377346"/>
    <w:rsid w:val="00384CFE"/>
    <w:rsid w:val="003A6BF6"/>
    <w:rsid w:val="003B0670"/>
    <w:rsid w:val="003C6E5D"/>
    <w:rsid w:val="003E00EB"/>
    <w:rsid w:val="004014A7"/>
    <w:rsid w:val="00472AA6"/>
    <w:rsid w:val="00475805"/>
    <w:rsid w:val="005F7732"/>
    <w:rsid w:val="006261C9"/>
    <w:rsid w:val="006356B5"/>
    <w:rsid w:val="00697E22"/>
    <w:rsid w:val="006D25E8"/>
    <w:rsid w:val="00712EF3"/>
    <w:rsid w:val="00725E7D"/>
    <w:rsid w:val="00864E71"/>
    <w:rsid w:val="0088107D"/>
    <w:rsid w:val="009D0F05"/>
    <w:rsid w:val="009E1B7B"/>
    <w:rsid w:val="00A1333B"/>
    <w:rsid w:val="00A32821"/>
    <w:rsid w:val="00A567AF"/>
    <w:rsid w:val="00A916EF"/>
    <w:rsid w:val="00B542D5"/>
    <w:rsid w:val="00B95BD7"/>
    <w:rsid w:val="00C14331"/>
    <w:rsid w:val="00C51393"/>
    <w:rsid w:val="00D11EA7"/>
    <w:rsid w:val="00D23654"/>
    <w:rsid w:val="00D90A31"/>
    <w:rsid w:val="00D92CA9"/>
    <w:rsid w:val="00DA455B"/>
    <w:rsid w:val="00E13675"/>
    <w:rsid w:val="00E378FD"/>
    <w:rsid w:val="00E41038"/>
    <w:rsid w:val="00E67DA2"/>
    <w:rsid w:val="00E96C31"/>
    <w:rsid w:val="00EA2D2F"/>
    <w:rsid w:val="00F27CD5"/>
    <w:rsid w:val="00F410A5"/>
    <w:rsid w:val="00F65D86"/>
    <w:rsid w:val="00F96907"/>
    <w:rsid w:val="00FA2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2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72A05-AF90-430C-8C62-9F5BE23B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2015-05-12T07:05:00Z</cp:lastPrinted>
  <dcterms:created xsi:type="dcterms:W3CDTF">2014-02-13T11:35:00Z</dcterms:created>
  <dcterms:modified xsi:type="dcterms:W3CDTF">2015-05-12T07:05:00Z</dcterms:modified>
</cp:coreProperties>
</file>